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9376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72F0">
        <w:rPr>
          <w:rFonts w:ascii="Times New Roman" w:hAnsi="Times New Roman" w:cs="Times New Roman"/>
          <w:b/>
          <w:bCs/>
          <w:sz w:val="24"/>
          <w:szCs w:val="24"/>
        </w:rPr>
        <w:t>Betreff: Meine Glückwünsche zum Geburtstag</w:t>
      </w:r>
    </w:p>
    <w:p w14:paraId="617AEA16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5F4C3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32E20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Guten Tag, Frau Lehnert,</w:t>
      </w:r>
    </w:p>
    <w:p w14:paraId="3FE1C2A0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D5D30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wer würde an der Weisheit eines Albert Einstein zweifeln? Er riet uns einst:</w:t>
      </w:r>
    </w:p>
    <w:p w14:paraId="00125D69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61E8" w14:textId="06A4CD30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72F0">
        <w:rPr>
          <w:rFonts w:ascii="Times New Roman" w:hAnsi="Times New Roman" w:cs="Times New Roman"/>
          <w:i/>
          <w:iCs/>
          <w:sz w:val="24"/>
          <w:szCs w:val="24"/>
        </w:rPr>
        <w:t>„Genieße deine Zeit, denn du lebst nur jetzt und heute.</w:t>
      </w:r>
    </w:p>
    <w:p w14:paraId="0424BBCC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72F0">
        <w:rPr>
          <w:rFonts w:ascii="Times New Roman" w:hAnsi="Times New Roman" w:cs="Times New Roman"/>
          <w:i/>
          <w:iCs/>
          <w:sz w:val="24"/>
          <w:szCs w:val="24"/>
        </w:rPr>
        <w:t>Morgen kannst du gestern nicht nachholen und später kommt früher als du denkst.“</w:t>
      </w:r>
    </w:p>
    <w:p w14:paraId="3B028B8D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53197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Der große Physiker feierte seinen Geburtstag – wie Sie – im März. Und er wäre sicherlich der Meinung, dass Sie Ihren heutigen Ehrentag ganz besonders genießen sollten.</w:t>
      </w:r>
    </w:p>
    <w:p w14:paraId="56DDC7AC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C3556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Zu Ihrem Geburtstag wünsche ich Ihnen, dass Ihnen Ihr neues Lebensjahr noch viele genussreiche Momente beschert. Und viele Erlebnisse, an die Sie morgen und später noch gerne zurückdenken.</w:t>
      </w:r>
    </w:p>
    <w:p w14:paraId="1E5AB067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EAA53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Es grüßt Sie herzlich aus … (Ort)</w:t>
      </w:r>
    </w:p>
    <w:p w14:paraId="43E0C6F8" w14:textId="77777777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70906" w14:textId="6458F5F6" w:rsid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 xml:space="preserve">Heiko </w:t>
      </w:r>
      <w:proofErr w:type="spellStart"/>
      <w:r w:rsidRPr="00E472F0">
        <w:rPr>
          <w:rFonts w:ascii="Times New Roman" w:hAnsi="Times New Roman" w:cs="Times New Roman"/>
          <w:sz w:val="24"/>
          <w:szCs w:val="24"/>
        </w:rPr>
        <w:t>Brodeck</w:t>
      </w:r>
      <w:proofErr w:type="spellEnd"/>
    </w:p>
    <w:p w14:paraId="5DFECBF2" w14:textId="77777777" w:rsidR="00E472F0" w:rsidRPr="00E472F0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03240" w14:textId="1451EA6C" w:rsidR="008E0394" w:rsidRPr="00725523" w:rsidRDefault="00E472F0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F0">
        <w:rPr>
          <w:rFonts w:ascii="Times New Roman" w:hAnsi="Times New Roman" w:cs="Times New Roman"/>
          <w:sz w:val="24"/>
          <w:szCs w:val="24"/>
        </w:rPr>
        <w:t>Leitung Verkauf</w:t>
      </w:r>
    </w:p>
    <w:p w14:paraId="7084A4FA" w14:textId="77777777" w:rsidR="008E0394" w:rsidRPr="00725523" w:rsidRDefault="008E0394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A01F5" w14:textId="77777777" w:rsidR="008E0394" w:rsidRPr="008E0394" w:rsidRDefault="008E0394" w:rsidP="00E472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2025-12-05T04:03:00Z</dcterms:created>
  <dcterms:modified xsi:type="dcterms:W3CDTF">2025-12-05T04:05:00Z</dcterms:modified>
</cp:coreProperties>
</file>