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86656" w14:textId="77777777" w:rsidR="006C4BE6" w:rsidRPr="006C4BE6" w:rsidRDefault="006C4BE6" w:rsidP="006C4B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4BE6">
        <w:rPr>
          <w:rFonts w:ascii="Times New Roman" w:hAnsi="Times New Roman" w:cs="Times New Roman"/>
          <w:b/>
          <w:bCs/>
          <w:sz w:val="24"/>
          <w:szCs w:val="24"/>
        </w:rPr>
        <w:t>„Wer treu gewirkt, bis ihm das Auge bricht,</w:t>
      </w:r>
    </w:p>
    <w:p w14:paraId="18D2F2D1" w14:textId="65377675" w:rsidR="006C4BE6" w:rsidRPr="006C4BE6" w:rsidRDefault="006C4BE6" w:rsidP="006C4B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4BE6">
        <w:rPr>
          <w:rFonts w:ascii="Times New Roman" w:hAnsi="Times New Roman" w:cs="Times New Roman"/>
          <w:b/>
          <w:bCs/>
          <w:sz w:val="24"/>
          <w:szCs w:val="24"/>
        </w:rPr>
        <w:t>und liebend stirbt, ja, den vergisst man nicht.“</w:t>
      </w:r>
    </w:p>
    <w:p w14:paraId="1CABC089" w14:textId="77777777" w:rsidR="006C4BE6" w:rsidRPr="006C4BE6" w:rsidRDefault="006C4BE6" w:rsidP="006C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9F192" w14:textId="77777777" w:rsidR="006C4BE6" w:rsidRPr="006C4BE6" w:rsidRDefault="006C4BE6" w:rsidP="006C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E6">
        <w:rPr>
          <w:rFonts w:ascii="Times New Roman" w:hAnsi="Times New Roman" w:cs="Times New Roman"/>
          <w:sz w:val="24"/>
          <w:szCs w:val="24"/>
        </w:rPr>
        <w:t>(Quelle unbekannt)</w:t>
      </w:r>
    </w:p>
    <w:p w14:paraId="4B757057" w14:textId="77777777" w:rsidR="006C4BE6" w:rsidRDefault="006C4BE6" w:rsidP="006C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4AD9F" w14:textId="77777777" w:rsidR="006C4BE6" w:rsidRPr="006C4BE6" w:rsidRDefault="006C4BE6" w:rsidP="006C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638EA5" w14:textId="77777777" w:rsidR="006C4BE6" w:rsidRDefault="006C4BE6" w:rsidP="006C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E6">
        <w:rPr>
          <w:rFonts w:ascii="Times New Roman" w:hAnsi="Times New Roman" w:cs="Times New Roman"/>
          <w:sz w:val="24"/>
          <w:szCs w:val="24"/>
        </w:rPr>
        <w:t>Sehr geehrte Frau Feiler,</w:t>
      </w:r>
    </w:p>
    <w:p w14:paraId="6B1605B4" w14:textId="77777777" w:rsidR="006C4BE6" w:rsidRPr="006C4BE6" w:rsidRDefault="006C4BE6" w:rsidP="006C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4565D" w14:textId="77777777" w:rsidR="006C4BE6" w:rsidRDefault="006C4BE6" w:rsidP="006C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E6">
        <w:rPr>
          <w:rFonts w:ascii="Times New Roman" w:hAnsi="Times New Roman" w:cs="Times New Roman"/>
          <w:sz w:val="24"/>
          <w:szCs w:val="24"/>
        </w:rPr>
        <w:t>mein herzliches Beileid zum Tod Ihres Lebensgefährten … (Vorname Name).</w:t>
      </w:r>
    </w:p>
    <w:p w14:paraId="77C26496" w14:textId="77777777" w:rsidR="006C4BE6" w:rsidRPr="006C4BE6" w:rsidRDefault="006C4BE6" w:rsidP="006C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520288" w14:textId="77777777" w:rsidR="006C4BE6" w:rsidRDefault="006C4BE6" w:rsidP="006C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E6">
        <w:rPr>
          <w:rFonts w:ascii="Times New Roman" w:hAnsi="Times New Roman" w:cs="Times New Roman"/>
          <w:sz w:val="24"/>
          <w:szCs w:val="24"/>
        </w:rPr>
        <w:t>Wir haben ihn als Geschäftspartner sehr geschätzt und dank seiner Expertise viele Projekte gemeinsam zum erfolgreichen Abschluss gebracht.</w:t>
      </w:r>
    </w:p>
    <w:p w14:paraId="62DD7182" w14:textId="77777777" w:rsidR="006C4BE6" w:rsidRPr="006C4BE6" w:rsidRDefault="006C4BE6" w:rsidP="006C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7DF97" w14:textId="77777777" w:rsidR="006C4BE6" w:rsidRDefault="006C4BE6" w:rsidP="006C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E6">
        <w:rPr>
          <w:rFonts w:ascii="Times New Roman" w:hAnsi="Times New Roman" w:cs="Times New Roman"/>
          <w:sz w:val="24"/>
          <w:szCs w:val="24"/>
        </w:rPr>
        <w:t>Selbst wenn mal Probleme auftauchten, sorgte er mit seiner humorvollen, gelassenen Art für eine entspannte Atmosphäre, in der sich schnell Lösungen finden ließen.</w:t>
      </w:r>
    </w:p>
    <w:p w14:paraId="32CA3D65" w14:textId="77777777" w:rsidR="006C4BE6" w:rsidRPr="006C4BE6" w:rsidRDefault="006C4BE6" w:rsidP="006C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988EE" w14:textId="77777777" w:rsidR="006C4BE6" w:rsidRDefault="006C4BE6" w:rsidP="006C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E6">
        <w:rPr>
          <w:rFonts w:ascii="Times New Roman" w:hAnsi="Times New Roman" w:cs="Times New Roman"/>
          <w:sz w:val="24"/>
          <w:szCs w:val="24"/>
        </w:rPr>
        <w:t>Mit diesen Wesenszügen wird er uns in Erinnerung bleiben.</w:t>
      </w:r>
    </w:p>
    <w:p w14:paraId="4B450995" w14:textId="77777777" w:rsidR="006C4BE6" w:rsidRPr="006C4BE6" w:rsidRDefault="006C4BE6" w:rsidP="006C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71403" w14:textId="77777777" w:rsidR="006C4BE6" w:rsidRDefault="006C4BE6" w:rsidP="006C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E6">
        <w:rPr>
          <w:rFonts w:ascii="Times New Roman" w:hAnsi="Times New Roman" w:cs="Times New Roman"/>
          <w:sz w:val="24"/>
          <w:szCs w:val="24"/>
        </w:rPr>
        <w:t>Wir wünschen Ihnen von Herzen, dass Ihr Schmerz über den Verlust schon bald tröstlichen Gedanken Platz macht und Sie daraus Kraft schöpfen können.</w:t>
      </w:r>
    </w:p>
    <w:p w14:paraId="784F5C73" w14:textId="77777777" w:rsidR="006C4BE6" w:rsidRPr="006C4BE6" w:rsidRDefault="006C4BE6" w:rsidP="006C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0659B" w14:textId="77777777" w:rsidR="006C4BE6" w:rsidRDefault="006C4BE6" w:rsidP="006C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E6">
        <w:rPr>
          <w:rFonts w:ascii="Times New Roman" w:hAnsi="Times New Roman" w:cs="Times New Roman"/>
          <w:sz w:val="24"/>
          <w:szCs w:val="24"/>
        </w:rPr>
        <w:t>Es grüßt Sie mitfühlend</w:t>
      </w:r>
    </w:p>
    <w:p w14:paraId="05071DCB" w14:textId="77777777" w:rsidR="006C4BE6" w:rsidRDefault="006C4BE6" w:rsidP="006C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DCE16" w14:textId="77777777" w:rsidR="006C4BE6" w:rsidRDefault="006C4BE6" w:rsidP="006C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E6">
        <w:rPr>
          <w:rFonts w:ascii="Times New Roman" w:hAnsi="Times New Roman" w:cs="Times New Roman"/>
          <w:sz w:val="24"/>
          <w:szCs w:val="24"/>
        </w:rPr>
        <w:t>Heike Hoffmann</w:t>
      </w:r>
    </w:p>
    <w:p w14:paraId="5731A05B" w14:textId="77777777" w:rsidR="006C4BE6" w:rsidRDefault="006C4BE6" w:rsidP="006C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46097A" w14:textId="4027F011" w:rsidR="006C4BE6" w:rsidRDefault="006C4BE6" w:rsidP="006C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E6">
        <w:rPr>
          <w:rFonts w:ascii="Times New Roman" w:hAnsi="Times New Roman" w:cs="Times New Roman"/>
          <w:sz w:val="24"/>
          <w:szCs w:val="24"/>
        </w:rPr>
        <w:t>Leitung … (Abteilung)</w:t>
      </w:r>
    </w:p>
    <w:p w14:paraId="63C785A8" w14:textId="77777777" w:rsidR="006C4BE6" w:rsidRPr="00C47DCC" w:rsidRDefault="006C4BE6" w:rsidP="00C47D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C4BE6" w:rsidRPr="00C47DCC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3942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16C8B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1F0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B7A66"/>
    <w:rsid w:val="003D5731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559E7"/>
    <w:rsid w:val="00471EB2"/>
    <w:rsid w:val="0047326D"/>
    <w:rsid w:val="004832DB"/>
    <w:rsid w:val="0049016B"/>
    <w:rsid w:val="00490432"/>
    <w:rsid w:val="00492FEC"/>
    <w:rsid w:val="0049367B"/>
    <w:rsid w:val="004A11D8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57CF4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C4BE6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C5E0F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1396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B089B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47DCC"/>
    <w:rsid w:val="00C837D2"/>
    <w:rsid w:val="00C87528"/>
    <w:rsid w:val="00C90B8D"/>
    <w:rsid w:val="00CA1B22"/>
    <w:rsid w:val="00CE1649"/>
    <w:rsid w:val="00CE4869"/>
    <w:rsid w:val="00CF584F"/>
    <w:rsid w:val="00CF5CBD"/>
    <w:rsid w:val="00D04590"/>
    <w:rsid w:val="00D235A0"/>
    <w:rsid w:val="00D35231"/>
    <w:rsid w:val="00D3531C"/>
    <w:rsid w:val="00D35550"/>
    <w:rsid w:val="00D400BF"/>
    <w:rsid w:val="00D44336"/>
    <w:rsid w:val="00D5393F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67A10"/>
    <w:rsid w:val="00F7124D"/>
    <w:rsid w:val="00F80E0C"/>
    <w:rsid w:val="00F83F7F"/>
    <w:rsid w:val="00F85975"/>
    <w:rsid w:val="00F93FB5"/>
    <w:rsid w:val="00F96912"/>
    <w:rsid w:val="00FA3CB2"/>
    <w:rsid w:val="00FB1C31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2025-10-23T10:47:00Z</dcterms:created>
  <dcterms:modified xsi:type="dcterms:W3CDTF">2025-10-23T10:48:00Z</dcterms:modified>
</cp:coreProperties>
</file>