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163A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6D1B">
        <w:rPr>
          <w:rFonts w:ascii="Times New Roman" w:hAnsi="Times New Roman" w:cs="Times New Roman"/>
          <w:b/>
          <w:bCs/>
          <w:sz w:val="24"/>
          <w:szCs w:val="24"/>
        </w:rPr>
        <w:t>Betreff: Anfrage alkoholfreie Getränke für Weihnachtsfeier</w:t>
      </w:r>
    </w:p>
    <w:p w14:paraId="1EA776A1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EC3E0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Guten Tag Herr Trinkwohl,</w:t>
      </w:r>
    </w:p>
    <w:p w14:paraId="2B4E64AD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D237F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 xml:space="preserve">am … </w:t>
      </w:r>
      <w:r w:rsidRPr="00446D1B">
        <w:rPr>
          <w:rFonts w:ascii="Times New Roman" w:hAnsi="Times New Roman" w:cs="Times New Roman"/>
          <w:b/>
          <w:bCs/>
          <w:sz w:val="24"/>
          <w:szCs w:val="24"/>
        </w:rPr>
        <w:t>(Wochentag, Datum)</w:t>
      </w:r>
      <w:r w:rsidRPr="00446D1B">
        <w:rPr>
          <w:rFonts w:ascii="Times New Roman" w:hAnsi="Times New Roman" w:cs="Times New Roman"/>
          <w:sz w:val="24"/>
          <w:szCs w:val="24"/>
        </w:rPr>
        <w:t xml:space="preserve"> veranstalten wir unsere diesjährige Weihnachtsfeier. Dazu erwarten wir </w:t>
      </w:r>
      <w:r w:rsidRPr="00446D1B">
        <w:rPr>
          <w:rFonts w:ascii="Times New Roman" w:hAnsi="Times New Roman" w:cs="Times New Roman"/>
          <w:b/>
          <w:bCs/>
          <w:sz w:val="24"/>
          <w:szCs w:val="24"/>
        </w:rPr>
        <w:t>rund … (Anzahl) Gäste.</w:t>
      </w:r>
    </w:p>
    <w:p w14:paraId="334CE2C7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77EAC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Die Besonderheit: Wir werden auf alkoholische Getränke verzichten!</w:t>
      </w:r>
    </w:p>
    <w:p w14:paraId="769FA00A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38DE3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Haben Sie für uns schmackhafte und außergewöhnliche Alternativen, mit denen wir unsere Gäste überraschen können? Vielleicht auch nicht alltägliche Heißgetränke?</w:t>
      </w:r>
    </w:p>
    <w:p w14:paraId="70BA3DC4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70B9D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Wie viele Getränke muss ich für die genannte Personenzahl kalkulieren? Und ist es möglich, die Getränke bei Ihnen auf Kommission zu beziehen?</w:t>
      </w:r>
    </w:p>
    <w:p w14:paraId="45069053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5712F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 xml:space="preserve">Ich freue mich auf Ihre Vorschläge und Ihr Angebot </w:t>
      </w:r>
      <w:r w:rsidRPr="00446D1B">
        <w:rPr>
          <w:rFonts w:ascii="Times New Roman" w:hAnsi="Times New Roman" w:cs="Times New Roman"/>
          <w:b/>
          <w:bCs/>
          <w:sz w:val="24"/>
          <w:szCs w:val="24"/>
        </w:rPr>
        <w:t>bis … (Wochentag, Datum).</w:t>
      </w:r>
      <w:r w:rsidRPr="00446D1B">
        <w:rPr>
          <w:rFonts w:ascii="Times New Roman" w:hAnsi="Times New Roman" w:cs="Times New Roman"/>
          <w:sz w:val="24"/>
          <w:szCs w:val="24"/>
        </w:rPr>
        <w:t xml:space="preserve"> Haben Sie noch einen schönen Tag!</w:t>
      </w:r>
    </w:p>
    <w:p w14:paraId="2BFAB61D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77923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Es grüßt Sie bestens</w:t>
      </w:r>
    </w:p>
    <w:p w14:paraId="07D08CD4" w14:textId="77777777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3E853" w14:textId="091F10B4" w:rsid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D1B">
        <w:rPr>
          <w:rFonts w:ascii="Times New Roman" w:hAnsi="Times New Roman" w:cs="Times New Roman"/>
          <w:sz w:val="24"/>
          <w:szCs w:val="24"/>
        </w:rPr>
        <w:t>Lola Hilfreich</w:t>
      </w:r>
    </w:p>
    <w:p w14:paraId="24EE97E4" w14:textId="77777777" w:rsidR="00446D1B" w:rsidRPr="00446D1B" w:rsidRDefault="00446D1B" w:rsidP="00446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BB4803C" w:rsidR="00DB323D" w:rsidRPr="00446D1B" w:rsidRDefault="00446D1B" w:rsidP="00446D1B">
      <w:pPr>
        <w:spacing w:after="0" w:line="240" w:lineRule="auto"/>
      </w:pPr>
      <w:r w:rsidRPr="00446D1B">
        <w:rPr>
          <w:rFonts w:ascii="Times New Roman" w:hAnsi="Times New Roman" w:cs="Times New Roman"/>
          <w:sz w:val="24"/>
          <w:szCs w:val="24"/>
        </w:rPr>
        <w:t>Assistenz der Geschäftsführung</w:t>
      </w:r>
    </w:p>
    <w:sectPr w:rsidR="00DB323D" w:rsidRPr="00446D1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6D1B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2025-10-07T00:10:00Z</dcterms:modified>
</cp:coreProperties>
</file>