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D85F" w14:textId="77777777" w:rsidR="00DE3FDB" w:rsidRPr="00AE586C" w:rsidRDefault="00DE3FDB" w:rsidP="00DE3FDB">
      <w:pPr>
        <w:rPr>
          <w:b/>
          <w:bCs/>
          <w:sz w:val="32"/>
          <w:szCs w:val="32"/>
        </w:rPr>
      </w:pPr>
      <w:r w:rsidRPr="00AE586C">
        <w:rPr>
          <w:b/>
          <w:bCs/>
          <w:sz w:val="32"/>
          <w:szCs w:val="32"/>
        </w:rPr>
        <w:t>Interne Mitteilung zu Preisänderungen</w:t>
      </w:r>
      <w:r>
        <w:rPr>
          <w:b/>
          <w:bCs/>
          <w:sz w:val="32"/>
          <w:szCs w:val="32"/>
        </w:rPr>
        <w:t xml:space="preserve"> </w:t>
      </w:r>
      <w:r w:rsidRPr="00AE586C">
        <w:rPr>
          <w:b/>
          <w:bCs/>
          <w:sz w:val="32"/>
          <w:szCs w:val="32"/>
        </w:rPr>
        <w:t>Chefin → Vertriebsmitarbeitende</w:t>
      </w:r>
    </w:p>
    <w:p w14:paraId="53D7A02F" w14:textId="77777777" w:rsidR="00DE3FDB" w:rsidRPr="00AE586C" w:rsidRDefault="00DE3FDB" w:rsidP="00DE3FDB">
      <w:r w:rsidRPr="00AE586C">
        <w:t>An: vertrieb_intern@meisterland.de</w:t>
      </w:r>
    </w:p>
    <w:p w14:paraId="122905AA" w14:textId="77777777" w:rsidR="00DE3FDB" w:rsidRPr="00AE586C" w:rsidRDefault="00DE3FDB" w:rsidP="00DE3FDB">
      <w:pPr>
        <w:rPr>
          <w:b/>
          <w:bCs/>
        </w:rPr>
      </w:pPr>
      <w:r w:rsidRPr="00AE586C">
        <w:rPr>
          <w:b/>
          <w:bCs/>
        </w:rPr>
        <w:t>Betreff: Wir passen unsere Preise an</w:t>
      </w:r>
    </w:p>
    <w:p w14:paraId="4ACB1563" w14:textId="77777777" w:rsidR="00DE3FDB" w:rsidRPr="00AE586C" w:rsidRDefault="00DE3FDB" w:rsidP="00DE3FDB">
      <w:r w:rsidRPr="00AE586C">
        <w:t>Guten Morgen, liebes Vertriebsteam,</w:t>
      </w:r>
    </w:p>
    <w:p w14:paraId="6C004D81" w14:textId="77777777" w:rsidR="00DE3FDB" w:rsidRDefault="00DE3FDB" w:rsidP="00DE3FDB">
      <w:r w:rsidRPr="00AE586C">
        <w:t>wir haben diesen Schritt lange hinausgezögert, doch</w:t>
      </w:r>
      <w:r>
        <w:t xml:space="preserve"> </w:t>
      </w:r>
      <w:r w:rsidRPr="00AE586C">
        <w:t>letztlich mussten wir den Tatsachen ins Auge sehen und ihn</w:t>
      </w:r>
      <w:r>
        <w:t xml:space="preserve"> </w:t>
      </w:r>
      <w:r w:rsidRPr="00AE586C">
        <w:t>gehen: Wir passen unsere Preise an.</w:t>
      </w:r>
      <w:r>
        <w:t xml:space="preserve"> </w:t>
      </w:r>
    </w:p>
    <w:p w14:paraId="62AA4632" w14:textId="77777777" w:rsidR="00DE3FDB" w:rsidRDefault="00DE3FDB" w:rsidP="00DE3FDB">
      <w:r w:rsidRPr="00AE586C">
        <w:t>Zum einen wollen wir an unseren Qualitätsansprüchen</w:t>
      </w:r>
      <w:r>
        <w:t xml:space="preserve"> </w:t>
      </w:r>
      <w:r w:rsidRPr="00AE586C">
        <w:t>festhalten, denn darauf sind wir stolz – und das ist es auch,</w:t>
      </w:r>
      <w:r>
        <w:t xml:space="preserve"> </w:t>
      </w:r>
      <w:r w:rsidRPr="00AE586C">
        <w:t>was unsere Kundschaft von uns erwartet.</w:t>
      </w:r>
      <w:r>
        <w:t xml:space="preserve"> </w:t>
      </w:r>
    </w:p>
    <w:p w14:paraId="3953E194" w14:textId="77777777" w:rsidR="00DE3FDB" w:rsidRDefault="00DE3FDB" w:rsidP="00DE3FDB">
      <w:r w:rsidRPr="00AE586C">
        <w:t>Zum anderen müssen wir aber auch auf die gestiegenen</w:t>
      </w:r>
      <w:r>
        <w:t xml:space="preserve"> </w:t>
      </w:r>
      <w:r w:rsidRPr="00AE586C">
        <w:t>Rohstoff- und Energiepreise reagieren, um auf unserem</w:t>
      </w:r>
      <w:r>
        <w:t xml:space="preserve"> </w:t>
      </w:r>
      <w:r w:rsidRPr="00AE586C">
        <w:t>Weg nicht ins Stolpern zu geraten.</w:t>
      </w:r>
      <w:r>
        <w:t xml:space="preserve"> </w:t>
      </w:r>
    </w:p>
    <w:p w14:paraId="6201B671" w14:textId="77777777" w:rsidR="00DE3FDB" w:rsidRDefault="00DE3FDB" w:rsidP="00DE3FDB">
      <w:r w:rsidRPr="00AE586C">
        <w:t>Die neue Preisliste, die ab … gilt, schicke ich Ihnen mit.</w:t>
      </w:r>
      <w:r>
        <w:t xml:space="preserve"> </w:t>
      </w:r>
      <w:r w:rsidRPr="00AE586C">
        <w:t>Wir wissen, dass auf solche Mitteilungen oft unzufriedene</w:t>
      </w:r>
      <w:r>
        <w:t xml:space="preserve"> </w:t>
      </w:r>
      <w:r w:rsidRPr="00AE586C">
        <w:t>Reaktionen folgen. Es wird in den kommenden Tagen noch</w:t>
      </w:r>
      <w:r>
        <w:t xml:space="preserve"> </w:t>
      </w:r>
      <w:r w:rsidRPr="00AE586C">
        <w:t>eine ausführliche Information folgen, welche Spielräume</w:t>
      </w:r>
      <w:r>
        <w:t xml:space="preserve"> </w:t>
      </w:r>
      <w:r w:rsidRPr="00AE586C">
        <w:t>und Anreize genutzt werden können, um die schlechten</w:t>
      </w:r>
      <w:r>
        <w:t xml:space="preserve"> </w:t>
      </w:r>
      <w:r w:rsidRPr="00AE586C">
        <w:t>Nachrichten abzumildern.</w:t>
      </w:r>
      <w:r>
        <w:t xml:space="preserve"> </w:t>
      </w:r>
    </w:p>
    <w:p w14:paraId="76C0F86C" w14:textId="77777777" w:rsidR="00DE3FDB" w:rsidRPr="00AE586C" w:rsidRDefault="00DE3FDB" w:rsidP="00DE3FDB">
      <w:r w:rsidRPr="00AE586C">
        <w:t>Kommen Sie gut durch die Arbeitswoche.</w:t>
      </w:r>
    </w:p>
    <w:p w14:paraId="64072C3C" w14:textId="77777777" w:rsidR="00DE3FDB" w:rsidRPr="00AE586C" w:rsidRDefault="00DE3FDB" w:rsidP="00DE3FDB">
      <w:r w:rsidRPr="00AE586C">
        <w:t>Beste Grüße</w:t>
      </w:r>
    </w:p>
    <w:p w14:paraId="0238F44F" w14:textId="77777777" w:rsidR="00DE3FDB" w:rsidRPr="00AE586C" w:rsidRDefault="00DE3FDB" w:rsidP="00DE3FDB">
      <w:r w:rsidRPr="00AE586C">
        <w:t xml:space="preserve">Susanne </w:t>
      </w:r>
      <w:proofErr w:type="spellStart"/>
      <w:r w:rsidRPr="00AE586C">
        <w:t>Beisinger</w:t>
      </w:r>
      <w:proofErr w:type="spellEnd"/>
    </w:p>
    <w:p w14:paraId="5E012D80" w14:textId="77777777" w:rsidR="00DE3FDB" w:rsidRPr="00AE586C" w:rsidRDefault="00DE3FDB" w:rsidP="00DE3FDB">
      <w:r w:rsidRPr="00AE586C">
        <w:t>Vertriebsleitung</w:t>
      </w:r>
    </w:p>
    <w:p w14:paraId="6E3B672F" w14:textId="77777777" w:rsidR="00DE3FDB" w:rsidRDefault="00DE3FDB" w:rsidP="00DE3FDB">
      <w:r w:rsidRPr="00AE586C">
        <w:t>(Vollständige Signatur)</w:t>
      </w:r>
    </w:p>
    <w:p w14:paraId="70EBEF6F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DB"/>
    <w:rsid w:val="00230DF9"/>
    <w:rsid w:val="004011D4"/>
    <w:rsid w:val="007113A5"/>
    <w:rsid w:val="007240F0"/>
    <w:rsid w:val="009D2289"/>
    <w:rsid w:val="00C06168"/>
    <w:rsid w:val="00D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B368"/>
  <w15:chartTrackingRefBased/>
  <w15:docId w15:val="{D967EFA8-8491-416C-AA2C-DFE82871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3FDB"/>
  </w:style>
  <w:style w:type="paragraph" w:styleId="berschrift1">
    <w:name w:val="heading 1"/>
    <w:basedOn w:val="Standard"/>
    <w:next w:val="Standard"/>
    <w:link w:val="berschrift1Zchn"/>
    <w:uiPriority w:val="9"/>
    <w:qFormat/>
    <w:rsid w:val="00DE3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3F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3F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3F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3F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3F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3F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3F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3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3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3F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3F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3F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3F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3F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3F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3F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3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3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3F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3F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3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3F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3F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3F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3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3F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3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2025-07-14T08:45:00Z</dcterms:created>
  <dcterms:modified xsi:type="dcterms:W3CDTF">2025-07-14T08:45:00Z</dcterms:modified>
</cp:coreProperties>
</file>