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1FB4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0C65">
        <w:rPr>
          <w:rFonts w:ascii="Times New Roman" w:hAnsi="Times New Roman" w:cs="Times New Roman"/>
          <w:b/>
          <w:bCs/>
          <w:sz w:val="24"/>
          <w:szCs w:val="24"/>
        </w:rPr>
        <w:t>Betreff: Letzte Mahnung – ausstehende Lieferung</w:t>
      </w:r>
    </w:p>
    <w:p w14:paraId="0591011B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4C97A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40B94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Guten Tag Herr Reinke,</w:t>
      </w:r>
    </w:p>
    <w:p w14:paraId="5BD41C94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CEB09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wir warten nach wie vor auf die von uns bestellte Ware, da Sie mehrere Absprachen nicht eingehalten haben. Ein kurzer Überblick:</w:t>
      </w:r>
    </w:p>
    <w:p w14:paraId="3FF16993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BF3D0" w14:textId="7F25ED4F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ging unsere Bestellung (Bestellnummer …) an Sie raus.</w:t>
      </w:r>
    </w:p>
    <w:p w14:paraId="67752A02" w14:textId="48E4B7AB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um … (Uhrzeit) wurde die Bestellung von Ihnen bestätigt.</w:t>
      </w:r>
    </w:p>
    <w:p w14:paraId="14D97874" w14:textId="50B031EE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sollte die Bestellung bei uns sein – war sie aber nicht.</w:t>
      </w:r>
    </w:p>
    <w:p w14:paraId="06E62F62" w14:textId="77777777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hatte ich freundlich bei Ihnen nachgefragt und die Antwort bekommen, alles sei auf dem Weg.</w:t>
      </w:r>
    </w:p>
    <w:p w14:paraId="6239648A" w14:textId="55A71BE6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verstrich der zweite zugesicherte Liefertermin.</w:t>
      </w:r>
    </w:p>
    <w:p w14:paraId="4ED2F97E" w14:textId="71CC474E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mahnte ich die Lieferung an.</w:t>
      </w:r>
    </w:p>
    <w:p w14:paraId="0EBA3E2E" w14:textId="3E05A5F4" w:rsidR="00020C65" w:rsidRPr="00020C65" w:rsidRDefault="00020C65" w:rsidP="00020C65">
      <w:pPr>
        <w:pStyle w:val="Listenabsatz"/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Am … (Datum) verstrich die von uns gesetzte Frist.</w:t>
      </w:r>
    </w:p>
    <w:p w14:paraId="19F0114D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47F5B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Wenn die Lieferung nicht bis … (Wochentag, Datum) bei uns eingegangen ist, müssen wir Sie für den Schaden, der uns dadurch entstanden ist, im Rahmen unseres Vertrags haftbar machen.</w:t>
      </w:r>
    </w:p>
    <w:p w14:paraId="3E8E6620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68B5E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Sollte die Bestellung nicht zu diesem Termin bei uns eintreffen, geht der Vorgang an unsere Rechtsabteilung, da unser Handlungsspielraum bereits vollständig ausgeschöpft ist.</w:t>
      </w:r>
    </w:p>
    <w:p w14:paraId="7802C14F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D6FA9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>Es grüßt Sie</w:t>
      </w:r>
    </w:p>
    <w:p w14:paraId="662AA488" w14:textId="77777777" w:rsidR="00020C65" w:rsidRP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C9B13" w14:textId="77777777" w:rsidR="00020C65" w:rsidRDefault="00020C65" w:rsidP="0002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65">
        <w:rPr>
          <w:rFonts w:ascii="Times New Roman" w:hAnsi="Times New Roman" w:cs="Times New Roman"/>
          <w:sz w:val="24"/>
          <w:szCs w:val="24"/>
        </w:rPr>
        <w:t xml:space="preserve">i. A. Michael </w:t>
      </w:r>
      <w:proofErr w:type="spellStart"/>
      <w:r w:rsidRPr="00020C65">
        <w:rPr>
          <w:rFonts w:ascii="Times New Roman" w:hAnsi="Times New Roman" w:cs="Times New Roman"/>
          <w:sz w:val="24"/>
          <w:szCs w:val="24"/>
        </w:rPr>
        <w:t>Holltschek</w:t>
      </w:r>
      <w:proofErr w:type="spellEnd"/>
    </w:p>
    <w:p w14:paraId="23458948" w14:textId="624411D2" w:rsidR="00DB323D" w:rsidRPr="00544FB5" w:rsidRDefault="00020C65" w:rsidP="00020C65">
      <w:pPr>
        <w:spacing w:after="0" w:line="240" w:lineRule="auto"/>
      </w:pPr>
      <w:r w:rsidRPr="00020C65">
        <w:rPr>
          <w:rFonts w:ascii="Times New Roman" w:hAnsi="Times New Roman" w:cs="Times New Roman"/>
          <w:sz w:val="24"/>
          <w:szCs w:val="24"/>
        </w:rPr>
        <w:t>Assistenz der Geschäftsführung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941</Characters>
  <Application>Microsoft Office Word</Application>
  <DocSecurity>0</DocSecurity>
  <Lines>72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2025-05-14T08:42:00Z</dcterms:created>
  <dcterms:modified xsi:type="dcterms:W3CDTF">2025-05-14T08:43:00Z</dcterms:modified>
</cp:coreProperties>
</file>