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6838" w14:textId="77777777" w:rsidR="00823F5B" w:rsidRDefault="00823F5B" w:rsidP="002B29C1">
      <w:pPr>
        <w:spacing w:before="120" w:after="120"/>
        <w:rPr>
          <w:rFonts w:asciiTheme="minorHAnsi" w:hAnsiTheme="minorHAnsi" w:cs="Arial"/>
          <w:b/>
        </w:rPr>
      </w:pPr>
    </w:p>
    <w:p w14:paraId="295B7CAB" w14:textId="3749A79B" w:rsidR="00B958BD" w:rsidRPr="00C82F5F" w:rsidRDefault="00C82F5F" w:rsidP="002B29C1">
      <w:pPr>
        <w:spacing w:before="120" w:after="120"/>
        <w:rPr>
          <w:rFonts w:asciiTheme="minorHAnsi" w:hAnsiTheme="minorHAnsi" w:cs="Arial"/>
          <w:sz w:val="28"/>
          <w:szCs w:val="28"/>
        </w:rPr>
      </w:pPr>
      <w:r w:rsidRPr="00C82F5F">
        <w:rPr>
          <w:rFonts w:asciiTheme="minorHAnsi" w:hAnsiTheme="minorHAnsi" w:cs="Arial"/>
          <w:b/>
          <w:sz w:val="32"/>
          <w:szCs w:val="32"/>
        </w:rPr>
        <w:t>Übersicht: Beispiele für anregende, persönliche Betreffzeilen</w:t>
      </w:r>
    </w:p>
    <w:tbl>
      <w:tblPr>
        <w:tblStyle w:val="Tabellenraster"/>
        <w:tblW w:w="8784" w:type="dxa"/>
        <w:tblLayout w:type="fixed"/>
        <w:tblLook w:val="04A0" w:firstRow="1" w:lastRow="0" w:firstColumn="1" w:lastColumn="0" w:noHBand="0" w:noVBand="1"/>
      </w:tblPr>
      <w:tblGrid>
        <w:gridCol w:w="3397"/>
        <w:gridCol w:w="5379"/>
        <w:gridCol w:w="8"/>
      </w:tblGrid>
      <w:tr w:rsidR="0028647E" w:rsidRPr="00B958BD" w14:paraId="3A4487A3" w14:textId="44C62632" w:rsidTr="00AC68DC">
        <w:trPr>
          <w:trHeight w:hRule="exact" w:val="720"/>
        </w:trPr>
        <w:tc>
          <w:tcPr>
            <w:tcW w:w="8784" w:type="dxa"/>
            <w:gridSpan w:val="3"/>
            <w:shd w:val="clear" w:color="auto" w:fill="E7E6E6" w:themeFill="background2"/>
          </w:tcPr>
          <w:p w14:paraId="09D2EE5E" w14:textId="77777777" w:rsidR="0028647E" w:rsidRPr="00B958BD" w:rsidRDefault="0028647E" w:rsidP="00CF6FF3">
            <w:pPr>
              <w:autoSpaceDE w:val="0"/>
              <w:autoSpaceDN w:val="0"/>
              <w:adjustRightInd w:val="0"/>
              <w:spacing w:before="5" w:after="0" w:line="110" w:lineRule="exact"/>
              <w:rPr>
                <w:rFonts w:asciiTheme="minorHAnsi" w:eastAsiaTheme="minorHAnsi" w:hAnsiTheme="minorHAnsi"/>
                <w:b/>
              </w:rPr>
            </w:pPr>
          </w:p>
          <w:p w14:paraId="73362A32" w14:textId="38507520" w:rsidR="0028647E" w:rsidRPr="00B958BD" w:rsidRDefault="0028647E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Thema</w:t>
            </w:r>
            <w:r w:rsidRPr="00B958BD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</w:rPr>
              <w:t xml:space="preserve">                                                    Betreffzeile</w:t>
            </w:r>
          </w:p>
          <w:p w14:paraId="19BB4AB2" w14:textId="7C0F54D3" w:rsidR="0028647E" w:rsidRDefault="0028647E">
            <w:pPr>
              <w:spacing w:after="0" w:line="240" w:lineRule="auto"/>
              <w:rPr>
                <w:rFonts w:asciiTheme="minorHAnsi" w:eastAsiaTheme="minorHAnsi" w:hAnsiTheme="minorHAnsi"/>
                <w:b/>
              </w:rPr>
            </w:pPr>
          </w:p>
          <w:p w14:paraId="00B4234F" w14:textId="77777777" w:rsidR="0028647E" w:rsidRPr="00B958BD" w:rsidRDefault="0028647E" w:rsidP="007A6408">
            <w:pPr>
              <w:autoSpaceDE w:val="0"/>
              <w:autoSpaceDN w:val="0"/>
              <w:adjustRightInd w:val="0"/>
              <w:spacing w:after="0" w:line="240" w:lineRule="auto"/>
              <w:ind w:left="140" w:right="-20"/>
              <w:rPr>
                <w:rFonts w:asciiTheme="minorHAnsi" w:eastAsiaTheme="minorHAnsi" w:hAnsiTheme="minorHAnsi"/>
                <w:b/>
              </w:rPr>
            </w:pPr>
          </w:p>
        </w:tc>
      </w:tr>
      <w:tr w:rsidR="00A21A58" w:rsidRPr="00A21A58" w14:paraId="24C5C819" w14:textId="77777777" w:rsidTr="00A21A58">
        <w:trPr>
          <w:gridAfter w:val="1"/>
          <w:wAfter w:w="8" w:type="dxa"/>
          <w:trHeight w:val="1533"/>
        </w:trPr>
        <w:tc>
          <w:tcPr>
            <w:tcW w:w="3397" w:type="dxa"/>
            <w:shd w:val="clear" w:color="auto" w:fill="auto"/>
          </w:tcPr>
          <w:p w14:paraId="721450A1" w14:textId="1AAFCB57" w:rsidR="00A21A58" w:rsidRPr="00A21A58" w:rsidRDefault="00A21A58" w:rsidP="00A21A58">
            <w:r w:rsidRPr="00A21A58">
              <w:t>Terminbestätigungen</w:t>
            </w:r>
          </w:p>
        </w:tc>
        <w:tc>
          <w:tcPr>
            <w:tcW w:w="5379" w:type="dxa"/>
            <w:shd w:val="clear" w:color="auto" w:fill="auto"/>
          </w:tcPr>
          <w:p w14:paraId="6F3C8FBE" w14:textId="77777777" w:rsidR="00A21A58" w:rsidRPr="00A21A58" w:rsidRDefault="00A21A58" w:rsidP="00A21A58">
            <w:r w:rsidRPr="00A21A58">
              <w:t>• Schön, dass Sie am 28. Mai Zeit haben</w:t>
            </w:r>
          </w:p>
          <w:p w14:paraId="016364F7" w14:textId="77777777" w:rsidR="00A21A58" w:rsidRPr="00A21A58" w:rsidRDefault="00A21A58" w:rsidP="00A21A58">
            <w:r w:rsidRPr="00A21A58">
              <w:t>• Gut Ding will Weile haben</w:t>
            </w:r>
          </w:p>
          <w:p w14:paraId="5D24F6D3" w14:textId="77777777" w:rsidR="00A21A58" w:rsidRPr="00A21A58" w:rsidRDefault="00A21A58" w:rsidP="00A21A58">
            <w:r w:rsidRPr="00A21A58">
              <w:t>• Die Videokonferenz am 24. Mai findet statt</w:t>
            </w:r>
          </w:p>
          <w:p w14:paraId="7BB6897F" w14:textId="6E1DE51A" w:rsidR="00A21A58" w:rsidRPr="00A21A58" w:rsidRDefault="00A21A58" w:rsidP="00A21A58">
            <w:r w:rsidRPr="00A21A58">
              <w:t xml:space="preserve">• Endlich hat’s </w:t>
            </w:r>
            <w:proofErr w:type="gramStart"/>
            <w:r w:rsidRPr="00A21A58">
              <w:t>geklappt</w:t>
            </w:r>
            <w:proofErr w:type="gramEnd"/>
            <w:r w:rsidRPr="00A21A58">
              <w:t xml:space="preserve"> – der Termin am 4. Juni steht fest!</w:t>
            </w:r>
          </w:p>
        </w:tc>
      </w:tr>
      <w:tr w:rsidR="00A21A58" w:rsidRPr="00A21A58" w14:paraId="1B4C58E4" w14:textId="77777777" w:rsidTr="00A21A58">
        <w:trPr>
          <w:gridAfter w:val="1"/>
          <w:wAfter w:w="8" w:type="dxa"/>
          <w:trHeight w:val="1970"/>
        </w:trPr>
        <w:tc>
          <w:tcPr>
            <w:tcW w:w="3397" w:type="dxa"/>
            <w:shd w:val="clear" w:color="auto" w:fill="auto"/>
          </w:tcPr>
          <w:p w14:paraId="529A1D67" w14:textId="6518861F" w:rsidR="00A21A58" w:rsidRPr="00A21A58" w:rsidRDefault="00A21A58" w:rsidP="00A21A58">
            <w:r w:rsidRPr="00A21A58">
              <w:t>Gratulationsschreiben</w:t>
            </w:r>
          </w:p>
        </w:tc>
        <w:tc>
          <w:tcPr>
            <w:tcW w:w="5379" w:type="dxa"/>
            <w:shd w:val="clear" w:color="auto" w:fill="auto"/>
          </w:tcPr>
          <w:p w14:paraId="10E1DDCA" w14:textId="77777777" w:rsidR="00A21A58" w:rsidRPr="00A21A58" w:rsidRDefault="00A21A58" w:rsidP="00A21A58">
            <w:r w:rsidRPr="00A21A58">
              <w:t>• Alles Gute!</w:t>
            </w:r>
          </w:p>
          <w:p w14:paraId="440651D1" w14:textId="77777777" w:rsidR="00A21A58" w:rsidRPr="00A21A58" w:rsidRDefault="00A21A58" w:rsidP="00A21A58">
            <w:r w:rsidRPr="00A21A58">
              <w:t>• Wir gratulieren!</w:t>
            </w:r>
          </w:p>
          <w:p w14:paraId="417DAB0C" w14:textId="77777777" w:rsidR="00A21A58" w:rsidRPr="00A21A58" w:rsidRDefault="00A21A58" w:rsidP="00A21A58">
            <w:r w:rsidRPr="00A21A58">
              <w:t>• Wir freuen uns mit Ihnen!</w:t>
            </w:r>
          </w:p>
          <w:p w14:paraId="0D17C953" w14:textId="77777777" w:rsidR="00A21A58" w:rsidRPr="00A21A58" w:rsidRDefault="00A21A58" w:rsidP="00A21A58">
            <w:r w:rsidRPr="00A21A58">
              <w:t>• Was für eine Freude!</w:t>
            </w:r>
          </w:p>
          <w:p w14:paraId="64932016" w14:textId="77777777" w:rsidR="00A21A58" w:rsidRPr="00A21A58" w:rsidRDefault="00A21A58" w:rsidP="00A21A58">
            <w:r w:rsidRPr="00A21A58">
              <w:t>• Herzlichen Glückwunsch!</w:t>
            </w:r>
          </w:p>
          <w:p w14:paraId="7B42C8E6" w14:textId="77777777" w:rsidR="00A21A58" w:rsidRPr="00A21A58" w:rsidRDefault="00A21A58" w:rsidP="00A21A58">
            <w:r w:rsidRPr="00A21A58">
              <w:t>• Dies ist Ihr Tag!</w:t>
            </w:r>
          </w:p>
          <w:p w14:paraId="4D85A65F" w14:textId="4C2228BF" w:rsidR="00A21A58" w:rsidRPr="00A21A58" w:rsidRDefault="00A21A58" w:rsidP="00A21A58">
            <w:r w:rsidRPr="00A21A58">
              <w:t xml:space="preserve">• Queen </w:t>
            </w:r>
            <w:proofErr w:type="spellStart"/>
            <w:r w:rsidRPr="00A21A58">
              <w:t>for</w:t>
            </w:r>
            <w:proofErr w:type="spellEnd"/>
            <w:r w:rsidRPr="00A21A58">
              <w:t xml:space="preserve"> a </w:t>
            </w:r>
            <w:proofErr w:type="spellStart"/>
            <w:r w:rsidRPr="00A21A58">
              <w:t>day</w:t>
            </w:r>
            <w:proofErr w:type="spellEnd"/>
            <w:r w:rsidRPr="00A21A58">
              <w:t>!</w:t>
            </w:r>
          </w:p>
        </w:tc>
      </w:tr>
      <w:tr w:rsidR="00A21A58" w:rsidRPr="00A21A58" w14:paraId="05F77665" w14:textId="77777777" w:rsidTr="00A21A58">
        <w:trPr>
          <w:gridAfter w:val="1"/>
          <w:wAfter w:w="8" w:type="dxa"/>
          <w:trHeight w:val="1691"/>
        </w:trPr>
        <w:tc>
          <w:tcPr>
            <w:tcW w:w="3397" w:type="dxa"/>
            <w:shd w:val="clear" w:color="auto" w:fill="auto"/>
          </w:tcPr>
          <w:p w14:paraId="5AFAD627" w14:textId="78DE31F8" w:rsidR="00A21A58" w:rsidRPr="00A21A58" w:rsidRDefault="00A21A58" w:rsidP="00A21A58">
            <w:r w:rsidRPr="00A21A58">
              <w:t>Einladungen zu Vorstellungsgesprächen</w:t>
            </w:r>
          </w:p>
        </w:tc>
        <w:tc>
          <w:tcPr>
            <w:tcW w:w="5379" w:type="dxa"/>
            <w:shd w:val="clear" w:color="auto" w:fill="auto"/>
          </w:tcPr>
          <w:p w14:paraId="55268186" w14:textId="77777777" w:rsidR="00A21A58" w:rsidRPr="00A21A58" w:rsidRDefault="00A21A58" w:rsidP="00A21A58">
            <w:r w:rsidRPr="00A21A58">
              <w:t>• Wir möchten Sie gern kennenlernen</w:t>
            </w:r>
          </w:p>
          <w:p w14:paraId="4143C573" w14:textId="77777777" w:rsidR="00A21A58" w:rsidRPr="00A21A58" w:rsidRDefault="00A21A58" w:rsidP="00A21A58">
            <w:r w:rsidRPr="00A21A58">
              <w:t>• Die erste Hürde ist genommen</w:t>
            </w:r>
          </w:p>
          <w:p w14:paraId="5FFAA976" w14:textId="77777777" w:rsidR="00A21A58" w:rsidRPr="00A21A58" w:rsidRDefault="00A21A58" w:rsidP="00A21A58">
            <w:r w:rsidRPr="00A21A58">
              <w:t>• Ihre Bewerbung hat uns gefallen</w:t>
            </w:r>
          </w:p>
          <w:p w14:paraId="2E440828" w14:textId="77777777" w:rsidR="00A21A58" w:rsidRPr="00A21A58" w:rsidRDefault="00A21A58" w:rsidP="00A21A58">
            <w:r w:rsidRPr="00A21A58">
              <w:t>• Sie sind eine Runde weiter</w:t>
            </w:r>
          </w:p>
          <w:p w14:paraId="68404DD9" w14:textId="02F9BCC7" w:rsidR="00A21A58" w:rsidRPr="00A21A58" w:rsidRDefault="00A21A58" w:rsidP="00A21A58">
            <w:r w:rsidRPr="00A21A58">
              <w:t>• Wir würden Sie gern wiedersehen</w:t>
            </w:r>
          </w:p>
        </w:tc>
      </w:tr>
    </w:tbl>
    <w:p w14:paraId="12A467D2" w14:textId="77777777" w:rsidR="002B29C1" w:rsidRPr="002B29C1" w:rsidRDefault="002B29C1" w:rsidP="002B29C1">
      <w:pPr>
        <w:spacing w:before="120" w:after="120"/>
        <w:rPr>
          <w:rFonts w:asciiTheme="minorHAnsi" w:hAnsiTheme="minorHAnsi" w:cs="Arial"/>
        </w:rPr>
      </w:pPr>
    </w:p>
    <w:sectPr w:rsidR="002B29C1" w:rsidRPr="002B29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690"/>
    <w:rsid w:val="00047E17"/>
    <w:rsid w:val="00053842"/>
    <w:rsid w:val="00131B03"/>
    <w:rsid w:val="001458D6"/>
    <w:rsid w:val="002222A7"/>
    <w:rsid w:val="00254F31"/>
    <w:rsid w:val="0028647E"/>
    <w:rsid w:val="002B29C1"/>
    <w:rsid w:val="003B2D79"/>
    <w:rsid w:val="004006F3"/>
    <w:rsid w:val="00406670"/>
    <w:rsid w:val="00457041"/>
    <w:rsid w:val="00476E80"/>
    <w:rsid w:val="00487CCC"/>
    <w:rsid w:val="004D42AA"/>
    <w:rsid w:val="005569BD"/>
    <w:rsid w:val="00620B3E"/>
    <w:rsid w:val="00626C58"/>
    <w:rsid w:val="00726354"/>
    <w:rsid w:val="007316DF"/>
    <w:rsid w:val="00775B1D"/>
    <w:rsid w:val="007A6408"/>
    <w:rsid w:val="007E00B3"/>
    <w:rsid w:val="007E0790"/>
    <w:rsid w:val="00823F5B"/>
    <w:rsid w:val="00907483"/>
    <w:rsid w:val="009A3690"/>
    <w:rsid w:val="009C48F8"/>
    <w:rsid w:val="00A21A58"/>
    <w:rsid w:val="00AA44F7"/>
    <w:rsid w:val="00B958BD"/>
    <w:rsid w:val="00C2684F"/>
    <w:rsid w:val="00C82F5F"/>
    <w:rsid w:val="00CA1EEC"/>
    <w:rsid w:val="00CF6FF3"/>
    <w:rsid w:val="00D05D30"/>
    <w:rsid w:val="00DA7CD3"/>
    <w:rsid w:val="00EF6A64"/>
    <w:rsid w:val="00FA079A"/>
    <w:rsid w:val="00FA0969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A565"/>
  <w15:chartTrackingRefBased/>
  <w15:docId w15:val="{6DD24112-C6EE-41A5-ABA7-2CC8FFD66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A3690"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42AA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23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2024-05-03T11:00:00Z</dcterms:created>
  <dcterms:modified xsi:type="dcterms:W3CDTF">2024-05-03T11:02:00Z</dcterms:modified>
</cp:coreProperties>
</file>