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A6C1A" w14:textId="77777777" w:rsidR="009A3002" w:rsidRDefault="009A3002" w:rsidP="00A66987">
      <w:pPr>
        <w:rPr>
          <w:b/>
          <w:color w:val="FF0000"/>
          <w:sz w:val="32"/>
          <w:szCs w:val="32"/>
        </w:rPr>
      </w:pPr>
      <w:bookmarkStart w:id="0" w:name="_GoBack"/>
      <w:r w:rsidRPr="009A3002">
        <w:rPr>
          <w:b/>
          <w:color w:val="FF0000"/>
          <w:sz w:val="32"/>
          <w:szCs w:val="32"/>
        </w:rPr>
        <w:t>Persönliche Weihnachtskarte mit Zitat – Chefin → Geschäftspartner</w:t>
      </w:r>
    </w:p>
    <w:bookmarkEnd w:id="0"/>
    <w:p w14:paraId="5E47C725" w14:textId="7A9AE0F2" w:rsidR="009A3002" w:rsidRPr="009A3002" w:rsidRDefault="009A3002" w:rsidP="009A3002">
      <w:pPr>
        <w:rPr>
          <w:sz w:val="24"/>
          <w:szCs w:val="24"/>
        </w:rPr>
      </w:pPr>
      <w:r w:rsidRPr="009A3002">
        <w:rPr>
          <w:sz w:val="24"/>
          <w:szCs w:val="24"/>
        </w:rPr>
        <w:t>„Bei genauerem Hinsehen ist die Arbeit</w:t>
      </w:r>
      <w:r>
        <w:rPr>
          <w:sz w:val="24"/>
          <w:szCs w:val="24"/>
        </w:rPr>
        <w:t xml:space="preserve"> </w:t>
      </w:r>
      <w:r w:rsidRPr="009A3002">
        <w:rPr>
          <w:sz w:val="24"/>
          <w:szCs w:val="24"/>
        </w:rPr>
        <w:t>weniger langweilig als das Vergnügen.“</w:t>
      </w:r>
      <w:r>
        <w:rPr>
          <w:sz w:val="24"/>
          <w:szCs w:val="24"/>
        </w:rPr>
        <w:t xml:space="preserve"> (</w:t>
      </w:r>
      <w:r w:rsidRPr="009A3002">
        <w:rPr>
          <w:sz w:val="24"/>
          <w:szCs w:val="24"/>
        </w:rPr>
        <w:t>Charles Baudelaire</w:t>
      </w:r>
      <w:r>
        <w:rPr>
          <w:sz w:val="24"/>
          <w:szCs w:val="24"/>
        </w:rPr>
        <w:t>)</w:t>
      </w:r>
    </w:p>
    <w:p w14:paraId="02AFD034" w14:textId="77777777" w:rsidR="009A3002" w:rsidRPr="009A3002" w:rsidRDefault="009A3002" w:rsidP="009A3002">
      <w:pPr>
        <w:rPr>
          <w:sz w:val="24"/>
          <w:szCs w:val="24"/>
        </w:rPr>
      </w:pPr>
      <w:r w:rsidRPr="009A3002">
        <w:rPr>
          <w:sz w:val="24"/>
          <w:szCs w:val="24"/>
        </w:rPr>
        <w:t xml:space="preserve">Lieber Herr Dr. </w:t>
      </w:r>
      <w:proofErr w:type="spellStart"/>
      <w:r w:rsidRPr="009A3002">
        <w:rPr>
          <w:sz w:val="24"/>
          <w:szCs w:val="24"/>
        </w:rPr>
        <w:t>Hillefeld</w:t>
      </w:r>
      <w:proofErr w:type="spellEnd"/>
      <w:r w:rsidRPr="009A3002">
        <w:rPr>
          <w:sz w:val="24"/>
          <w:szCs w:val="24"/>
        </w:rPr>
        <w:t>,</w:t>
      </w:r>
    </w:p>
    <w:p w14:paraId="1DA52F8D" w14:textId="77777777" w:rsidR="009A3002" w:rsidRDefault="009A3002" w:rsidP="009A3002">
      <w:pPr>
        <w:rPr>
          <w:sz w:val="24"/>
          <w:szCs w:val="24"/>
        </w:rPr>
      </w:pPr>
      <w:proofErr w:type="gramStart"/>
      <w:r w:rsidRPr="009A3002">
        <w:rPr>
          <w:sz w:val="24"/>
          <w:szCs w:val="24"/>
        </w:rPr>
        <w:t>ein</w:t>
      </w:r>
      <w:proofErr w:type="gramEnd"/>
      <w:r w:rsidRPr="009A3002">
        <w:rPr>
          <w:sz w:val="24"/>
          <w:szCs w:val="24"/>
        </w:rPr>
        <w:t xml:space="preserve"> arbeitsreiches Jahr 2022 liegt hinter uns. Im </w:t>
      </w:r>
      <w:proofErr w:type="spellStart"/>
      <w:r w:rsidRPr="009A3002">
        <w:rPr>
          <w:sz w:val="24"/>
          <w:szCs w:val="24"/>
        </w:rPr>
        <w:t>Baudelaireschen</w:t>
      </w:r>
      <w:proofErr w:type="spellEnd"/>
      <w:r>
        <w:rPr>
          <w:sz w:val="24"/>
          <w:szCs w:val="24"/>
        </w:rPr>
        <w:t xml:space="preserve"> </w:t>
      </w:r>
      <w:r w:rsidRPr="009A3002">
        <w:rPr>
          <w:sz w:val="24"/>
          <w:szCs w:val="24"/>
        </w:rPr>
        <w:t>Sinne heißt das: Wie schön, dass wir uns</w:t>
      </w:r>
      <w:r>
        <w:rPr>
          <w:sz w:val="24"/>
          <w:szCs w:val="24"/>
        </w:rPr>
        <w:t xml:space="preserve"> </w:t>
      </w:r>
      <w:r w:rsidRPr="009A3002">
        <w:rPr>
          <w:sz w:val="24"/>
          <w:szCs w:val="24"/>
        </w:rPr>
        <w:t>niemals gelangweilt haben. Ist das nicht der beste</w:t>
      </w:r>
      <w:r>
        <w:rPr>
          <w:sz w:val="24"/>
          <w:szCs w:val="24"/>
        </w:rPr>
        <w:t xml:space="preserve"> </w:t>
      </w:r>
      <w:r w:rsidRPr="009A3002">
        <w:rPr>
          <w:sz w:val="24"/>
          <w:szCs w:val="24"/>
        </w:rPr>
        <w:t>Grund, sich auf die bevorstehenden und hoffentlich</w:t>
      </w:r>
      <w:r>
        <w:rPr>
          <w:sz w:val="24"/>
          <w:szCs w:val="24"/>
        </w:rPr>
        <w:t xml:space="preserve"> </w:t>
      </w:r>
      <w:r w:rsidRPr="009A3002">
        <w:rPr>
          <w:sz w:val="24"/>
          <w:szCs w:val="24"/>
        </w:rPr>
        <w:t>erholsamen Feiertage zu freuen?</w:t>
      </w:r>
      <w:r>
        <w:rPr>
          <w:sz w:val="24"/>
          <w:szCs w:val="24"/>
        </w:rPr>
        <w:t xml:space="preserve"> </w:t>
      </w:r>
    </w:p>
    <w:p w14:paraId="46B356AF" w14:textId="77777777" w:rsidR="009A3002" w:rsidRDefault="009A3002" w:rsidP="009A3002">
      <w:pPr>
        <w:rPr>
          <w:sz w:val="24"/>
          <w:szCs w:val="24"/>
        </w:rPr>
      </w:pPr>
      <w:r w:rsidRPr="009A3002">
        <w:rPr>
          <w:sz w:val="24"/>
          <w:szCs w:val="24"/>
        </w:rPr>
        <w:t>Ich wünsche Ihnen und Ihrer Familie schöne Stunden</w:t>
      </w:r>
      <w:r>
        <w:rPr>
          <w:sz w:val="24"/>
          <w:szCs w:val="24"/>
        </w:rPr>
        <w:t xml:space="preserve"> </w:t>
      </w:r>
      <w:r w:rsidRPr="009A3002">
        <w:rPr>
          <w:sz w:val="24"/>
          <w:szCs w:val="24"/>
        </w:rPr>
        <w:t>miteinander.</w:t>
      </w:r>
    </w:p>
    <w:p w14:paraId="27CC6DC0" w14:textId="5736AF25" w:rsidR="009A3002" w:rsidRPr="009A3002" w:rsidRDefault="009A3002" w:rsidP="009A3002">
      <w:pPr>
        <w:rPr>
          <w:sz w:val="24"/>
          <w:szCs w:val="24"/>
        </w:rPr>
      </w:pPr>
      <w:r w:rsidRPr="009A3002">
        <w:rPr>
          <w:sz w:val="24"/>
          <w:szCs w:val="24"/>
        </w:rPr>
        <w:t>Fröhliche Weihnachten!</w:t>
      </w:r>
    </w:p>
    <w:p w14:paraId="205BF0FF" w14:textId="689B29FA" w:rsidR="008D07F9" w:rsidRPr="008D07F9" w:rsidRDefault="009A3002" w:rsidP="009A3002">
      <w:pPr>
        <w:rPr>
          <w:sz w:val="24"/>
          <w:szCs w:val="24"/>
        </w:rPr>
      </w:pPr>
      <w:r w:rsidRPr="009A3002">
        <w:rPr>
          <w:sz w:val="24"/>
          <w:szCs w:val="24"/>
        </w:rPr>
        <w:t>Karin Schwertfeger</w:t>
      </w:r>
    </w:p>
    <w:sectPr w:rsidR="008D07F9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517DAD"/>
    <w:rsid w:val="00564BCB"/>
    <w:rsid w:val="0064689D"/>
    <w:rsid w:val="00746A4C"/>
    <w:rsid w:val="008C34BB"/>
    <w:rsid w:val="008D07F9"/>
    <w:rsid w:val="00961226"/>
    <w:rsid w:val="00993702"/>
    <w:rsid w:val="009A3002"/>
    <w:rsid w:val="009B21CA"/>
    <w:rsid w:val="009B4694"/>
    <w:rsid w:val="00A1128A"/>
    <w:rsid w:val="00A54392"/>
    <w:rsid w:val="00A66987"/>
    <w:rsid w:val="00AA5273"/>
    <w:rsid w:val="00AD56FC"/>
    <w:rsid w:val="00B402E9"/>
    <w:rsid w:val="00BB6A57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2022-09-21T21:34:00Z</dcterms:created>
  <dcterms:modified xsi:type="dcterms:W3CDTF">2022-09-21T21:34:00Z</dcterms:modified>
</cp:coreProperties>
</file>