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1798A" w14:textId="77777777" w:rsidR="00CC1EF1" w:rsidRDefault="00CC1EF1" w:rsidP="00D657A2">
      <w:pPr>
        <w:rPr>
          <w:b/>
          <w:color w:val="FF0000"/>
          <w:sz w:val="32"/>
          <w:szCs w:val="32"/>
        </w:rPr>
      </w:pPr>
      <w:r w:rsidRPr="00CC1EF1">
        <w:rPr>
          <w:b/>
          <w:color w:val="FF0000"/>
          <w:sz w:val="32"/>
          <w:szCs w:val="32"/>
        </w:rPr>
        <w:t xml:space="preserve">Persönliche Grüße per E-Mail zum Weihnachtsfest – </w:t>
      </w:r>
    </w:p>
    <w:p w14:paraId="7ACBB8E6" w14:textId="3C7090FA" w:rsidR="00EE7C55" w:rsidRDefault="00CC1EF1" w:rsidP="00D657A2">
      <w:pPr>
        <w:rPr>
          <w:sz w:val="24"/>
          <w:szCs w:val="24"/>
        </w:rPr>
      </w:pPr>
      <w:r w:rsidRPr="00CC1EF1">
        <w:rPr>
          <w:b/>
          <w:color w:val="FF0000"/>
          <w:sz w:val="32"/>
          <w:szCs w:val="32"/>
        </w:rPr>
        <w:t>Assistentin → vertraute Kollegin aus dem Ausland</w:t>
      </w:r>
    </w:p>
    <w:p w14:paraId="2B328FF7" w14:textId="77777777" w:rsidR="00D417D2" w:rsidRP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Dear Celia</w:t>
      </w:r>
    </w:p>
    <w:p w14:paraId="517290C5" w14:textId="77777777" w:rsid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 xml:space="preserve">Only a few more days and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have finished our work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 xml:space="preserve">for the year.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be able to switch off the computer, lock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the office door behind us and start our Christmas break.</w:t>
      </w:r>
      <w:r>
        <w:rPr>
          <w:sz w:val="24"/>
          <w:szCs w:val="24"/>
          <w:lang w:val="en-GB"/>
        </w:rPr>
        <w:t xml:space="preserve"> </w:t>
      </w:r>
    </w:p>
    <w:p w14:paraId="3C36EAEF" w14:textId="77777777" w:rsid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When do your holidays begin and how long do you have?</w:t>
      </w:r>
      <w:r>
        <w:rPr>
          <w:sz w:val="24"/>
          <w:szCs w:val="24"/>
          <w:lang w:val="en-GB"/>
        </w:rPr>
        <w:t xml:space="preserve"> </w:t>
      </w:r>
    </w:p>
    <w:p w14:paraId="1D7F80F7" w14:textId="77777777" w:rsid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In looking back over the past year you are very much part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of the positive memories, and I hope that I occupy the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same position in your end-of-year review.</w:t>
      </w:r>
      <w:r>
        <w:rPr>
          <w:sz w:val="24"/>
          <w:szCs w:val="24"/>
          <w:lang w:val="en-GB"/>
        </w:rPr>
        <w:t xml:space="preserve"> </w:t>
      </w:r>
    </w:p>
    <w:p w14:paraId="2B76150F" w14:textId="77777777" w:rsid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When we return refreshed from our Christmas break</w:t>
      </w:r>
      <w:r>
        <w:rPr>
          <w:sz w:val="24"/>
          <w:szCs w:val="24"/>
          <w:lang w:val="en-GB"/>
        </w:rPr>
        <w:t xml:space="preserve"> </w:t>
      </w:r>
      <w:proofErr w:type="gramStart"/>
      <w:r w:rsidRPr="00D417D2">
        <w:rPr>
          <w:sz w:val="24"/>
          <w:szCs w:val="24"/>
          <w:lang w:val="en-GB"/>
        </w:rPr>
        <w:t>we’ll</w:t>
      </w:r>
      <w:proofErr w:type="gramEnd"/>
      <w:r w:rsidRPr="00D417D2">
        <w:rPr>
          <w:sz w:val="24"/>
          <w:szCs w:val="24"/>
          <w:lang w:val="en-GB"/>
        </w:rPr>
        <w:t xml:space="preserve"> once more have to apply all our energies to the job.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 xml:space="preserve">So make sure, my dear </w:t>
      </w:r>
      <w:proofErr w:type="gramStart"/>
      <w:r w:rsidRPr="00D417D2">
        <w:rPr>
          <w:sz w:val="24"/>
          <w:szCs w:val="24"/>
          <w:lang w:val="en-GB"/>
        </w:rPr>
        <w:t>Celia, that</w:t>
      </w:r>
      <w:proofErr w:type="gramEnd"/>
      <w:r w:rsidRPr="00D417D2">
        <w:rPr>
          <w:sz w:val="24"/>
          <w:szCs w:val="24"/>
          <w:lang w:val="en-GB"/>
        </w:rPr>
        <w:t xml:space="preserve"> you gather enough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strength over the holiday period to put up with me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throughout the coming year!</w:t>
      </w:r>
      <w:r>
        <w:rPr>
          <w:sz w:val="24"/>
          <w:szCs w:val="24"/>
          <w:lang w:val="en-GB"/>
        </w:rPr>
        <w:t xml:space="preserve"> </w:t>
      </w:r>
    </w:p>
    <w:p w14:paraId="25C0B7B6" w14:textId="77777777" w:rsidR="00D417D2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With my very best wishes for a healthy, happy and</w:t>
      </w:r>
      <w:r>
        <w:rPr>
          <w:sz w:val="24"/>
          <w:szCs w:val="24"/>
          <w:lang w:val="en-GB"/>
        </w:rPr>
        <w:t xml:space="preserve"> </w:t>
      </w:r>
      <w:r w:rsidRPr="00D417D2">
        <w:rPr>
          <w:sz w:val="24"/>
          <w:szCs w:val="24"/>
          <w:lang w:val="en-GB"/>
        </w:rPr>
        <w:t>successful New Year!</w:t>
      </w:r>
      <w:r>
        <w:rPr>
          <w:sz w:val="24"/>
          <w:szCs w:val="24"/>
          <w:lang w:val="en-GB"/>
        </w:rPr>
        <w:t xml:space="preserve"> </w:t>
      </w:r>
    </w:p>
    <w:p w14:paraId="78235A14" w14:textId="6D548C91" w:rsidR="00D417D2" w:rsidRPr="00D417D2" w:rsidRDefault="00D417D2" w:rsidP="00D417D2">
      <w:pPr>
        <w:rPr>
          <w:sz w:val="24"/>
          <w:szCs w:val="24"/>
          <w:lang w:val="en-GB"/>
        </w:rPr>
      </w:pPr>
      <w:proofErr w:type="spellStart"/>
      <w:r w:rsidRPr="00D417D2">
        <w:rPr>
          <w:sz w:val="24"/>
          <w:szCs w:val="24"/>
          <w:lang w:val="en-GB"/>
        </w:rPr>
        <w:t>Werbeagentur</w:t>
      </w:r>
      <w:proofErr w:type="spellEnd"/>
      <w:r w:rsidRPr="00D417D2">
        <w:rPr>
          <w:sz w:val="24"/>
          <w:szCs w:val="24"/>
          <w:lang w:val="en-GB"/>
        </w:rPr>
        <w:t xml:space="preserve"> Schäfer AG</w:t>
      </w:r>
    </w:p>
    <w:p w14:paraId="7F43AE2B" w14:textId="77777777" w:rsidR="00D417D2" w:rsidRPr="00D417D2" w:rsidRDefault="00D417D2" w:rsidP="00D417D2">
      <w:pPr>
        <w:rPr>
          <w:sz w:val="24"/>
          <w:szCs w:val="24"/>
          <w:lang w:val="en-GB"/>
        </w:rPr>
      </w:pPr>
      <w:proofErr w:type="spellStart"/>
      <w:r w:rsidRPr="00D417D2">
        <w:rPr>
          <w:sz w:val="24"/>
          <w:szCs w:val="24"/>
          <w:lang w:val="en-GB"/>
        </w:rPr>
        <w:t>Katja</w:t>
      </w:r>
      <w:proofErr w:type="spellEnd"/>
      <w:r w:rsidRPr="00D417D2">
        <w:rPr>
          <w:sz w:val="24"/>
          <w:szCs w:val="24"/>
          <w:lang w:val="en-GB"/>
        </w:rPr>
        <w:t xml:space="preserve"> </w:t>
      </w:r>
      <w:proofErr w:type="spellStart"/>
      <w:r w:rsidRPr="00D417D2">
        <w:rPr>
          <w:sz w:val="24"/>
          <w:szCs w:val="24"/>
          <w:lang w:val="en-GB"/>
        </w:rPr>
        <w:t>Dahlmann</w:t>
      </w:r>
      <w:bookmarkStart w:id="0" w:name="_GoBack"/>
      <w:bookmarkEnd w:id="0"/>
      <w:proofErr w:type="spellEnd"/>
    </w:p>
    <w:p w14:paraId="3DD1A6B1" w14:textId="627DA007" w:rsidR="00EE7C55" w:rsidRPr="00147C60" w:rsidRDefault="00D417D2" w:rsidP="00D417D2">
      <w:pPr>
        <w:rPr>
          <w:sz w:val="24"/>
          <w:szCs w:val="24"/>
          <w:lang w:val="en-GB"/>
        </w:rPr>
      </w:pPr>
      <w:r w:rsidRPr="00D417D2">
        <w:rPr>
          <w:sz w:val="24"/>
          <w:szCs w:val="24"/>
          <w:lang w:val="en-GB"/>
        </w:rPr>
        <w:t>P. A. to the Management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CC1EF1"/>
    <w:rsid w:val="00D06D7C"/>
    <w:rsid w:val="00D22D07"/>
    <w:rsid w:val="00D417D2"/>
    <w:rsid w:val="00D657A2"/>
    <w:rsid w:val="00D667B9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2022-09-21T19:47:00Z</dcterms:created>
  <dcterms:modified xsi:type="dcterms:W3CDTF">2022-09-21T19:48:00Z</dcterms:modified>
</cp:coreProperties>
</file>