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868B" w14:textId="178261D8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54BFE">
        <w:rPr>
          <w:rFonts w:ascii="Times New Roman" w:hAnsi="Times New Roman" w:cs="Times New Roman"/>
          <w:sz w:val="24"/>
          <w:szCs w:val="24"/>
        </w:rPr>
        <w:t>bernd.schuster@dw-rinke.de</w:t>
      </w:r>
    </w:p>
    <w:p w14:paraId="731E6985" w14:textId="448680E9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569574F" w14:textId="07C450A0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54BFE">
        <w:rPr>
          <w:rFonts w:ascii="Times New Roman" w:hAnsi="Times New Roman" w:cs="Times New Roman"/>
          <w:sz w:val="24"/>
          <w:szCs w:val="24"/>
        </w:rPr>
        <w:t>Ihre Anfrage vom … – unser Angebot</w:t>
      </w:r>
    </w:p>
    <w:p w14:paraId="35471CC9" w14:textId="1155BF41" w:rsid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6CBC6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80F82" w14:textId="31143662" w:rsid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Sehr geehrter Herr Schuster,</w:t>
      </w:r>
    </w:p>
    <w:p w14:paraId="6F772411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7260B" w14:textId="77777777" w:rsid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vielen Dank für Ihre Anfrage. Wir freuen uns, Ihnen ein Angebot machen zu dürfen.</w:t>
      </w:r>
    </w:p>
    <w:p w14:paraId="47BF6A62" w14:textId="77777777" w:rsid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08A1C" w14:textId="294B45BF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Bitte haben Sie etwas Geduld, da wir noch auf Antworten und endgültige Preisangaben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BFE">
        <w:rPr>
          <w:rFonts w:ascii="Times New Roman" w:hAnsi="Times New Roman" w:cs="Times New Roman"/>
          <w:sz w:val="24"/>
          <w:szCs w:val="24"/>
        </w:rPr>
        <w:t>von mehreren Lieferanten warten. Ich melde mich umgehend bei Ihnen, sobald mir alle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BFE">
        <w:rPr>
          <w:rFonts w:ascii="Times New Roman" w:hAnsi="Times New Roman" w:cs="Times New Roman"/>
          <w:sz w:val="24"/>
          <w:szCs w:val="24"/>
        </w:rPr>
        <w:t>Informationen vorliegen.</w:t>
      </w:r>
    </w:p>
    <w:p w14:paraId="745F2624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72858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Lassen Sie sich von unserem Angebot überraschen und hoffentlich überzeugen!</w:t>
      </w:r>
    </w:p>
    <w:p w14:paraId="21E375C9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A743E" w14:textId="1560FBB5" w:rsid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44A51AE2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87176" w14:textId="77777777" w:rsid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Herzinger Bauunternehmen GmbH</w:t>
      </w:r>
    </w:p>
    <w:p w14:paraId="224855D9" w14:textId="77777777" w:rsid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A33CC" w14:textId="0085A645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Norbert Herzinger</w:t>
      </w:r>
    </w:p>
    <w:p w14:paraId="5B61DCF5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Geschäftsführer</w:t>
      </w:r>
    </w:p>
    <w:p w14:paraId="54667BE8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C4DCB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28334" w14:textId="77777777" w:rsid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Herzinger Bauunternehmen GmbH</w:t>
      </w:r>
    </w:p>
    <w:p w14:paraId="3F314EC5" w14:textId="6ECED872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4BFE">
        <w:rPr>
          <w:rFonts w:ascii="Times New Roman" w:hAnsi="Times New Roman" w:cs="Times New Roman"/>
          <w:sz w:val="24"/>
          <w:szCs w:val="24"/>
        </w:rPr>
        <w:t>Waltringhauser</w:t>
      </w:r>
      <w:proofErr w:type="spellEnd"/>
      <w:r w:rsidRPr="00C54BFE">
        <w:rPr>
          <w:rFonts w:ascii="Times New Roman" w:hAnsi="Times New Roman" w:cs="Times New Roman"/>
          <w:sz w:val="24"/>
          <w:szCs w:val="24"/>
        </w:rPr>
        <w:t xml:space="preserve"> Straße 12</w:t>
      </w:r>
    </w:p>
    <w:p w14:paraId="61A7B64E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22555 Hamburg</w:t>
      </w:r>
    </w:p>
    <w:p w14:paraId="7A09A6E6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Tel.: 040 223366-0</w:t>
      </w:r>
    </w:p>
    <w:p w14:paraId="5F54BA37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Fax: 040 223366-555</w:t>
      </w:r>
    </w:p>
    <w:p w14:paraId="5078C924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E-Mail: info@herzinger.de</w:t>
      </w:r>
    </w:p>
    <w:p w14:paraId="44C938E7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FE">
        <w:rPr>
          <w:rFonts w:ascii="Times New Roman" w:hAnsi="Times New Roman" w:cs="Times New Roman"/>
          <w:sz w:val="24"/>
          <w:szCs w:val="24"/>
        </w:rPr>
        <w:t>Internet: www. herzinger.de</w:t>
      </w:r>
    </w:p>
    <w:p w14:paraId="7698D30D" w14:textId="77777777" w:rsidR="00C54BFE" w:rsidRPr="00C54BFE" w:rsidRDefault="00C54BFE" w:rsidP="00C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1C871" w14:textId="2C4350B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D83FB" w14:textId="433D10C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1E16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532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BFE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2023-02-16T10:39:00Z</dcterms:created>
  <dcterms:modified xsi:type="dcterms:W3CDTF">2023-02-16T10:40:00Z</dcterms:modified>
</cp:coreProperties>
</file>