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7733" w14:textId="3BE31D8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017E6">
        <w:rPr>
          <w:rFonts w:ascii="Times New Roman" w:hAnsi="Times New Roman" w:cs="Times New Roman"/>
          <w:sz w:val="24"/>
          <w:szCs w:val="24"/>
        </w:rPr>
        <w:t>team@mobil-two.com</w:t>
      </w:r>
    </w:p>
    <w:p w14:paraId="4F9ED47D" w14:textId="59C19AFD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B0519F9" w14:textId="4325E53F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017E6">
        <w:rPr>
          <w:rFonts w:ascii="Times New Roman" w:hAnsi="Times New Roman" w:cs="Times New Roman"/>
          <w:sz w:val="24"/>
          <w:szCs w:val="24"/>
        </w:rPr>
        <w:t>Ich freue mich, Sie kennenzulernen</w:t>
      </w:r>
    </w:p>
    <w:p w14:paraId="2DC21DBB" w14:textId="1FD87941" w:rsid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08482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B5239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668E0C87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37D3E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mein Name ist Laura Starke – und ich bin „die Neue“.</w:t>
      </w:r>
    </w:p>
    <w:p w14:paraId="3968AA6F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79158" w14:textId="5B889F8A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Schlägt man das Wort „neu“ im Duden nach, findet man unter anderem folgende Bedeutungen: „…vor kurzer Zeit hergestellt […], noch nicht gebraucht …“.</w:t>
      </w:r>
    </w:p>
    <w:p w14:paraId="713F9F21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89DBD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Nun, ich bin Jahrgang 1980 und bereits seit … Jahren im Beruf – das ist es also nicht.</w:t>
      </w:r>
    </w:p>
    <w:p w14:paraId="1B58331B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D4550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Was auf mich jedoch zutrifft, ist „seit kurzer Zeit […] dazugehörend“. Denn seit … gehöre ich als Vertriebsleiterin zur Mobil-Two GmbH.</w:t>
      </w:r>
    </w:p>
    <w:p w14:paraId="0F48D1E0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39065" w14:textId="50E07849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Einige von Ihnen habe ich bereits kennengelernt. Bei allen anderen freue ich mich auf eine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7E6">
        <w:rPr>
          <w:rFonts w:ascii="Times New Roman" w:hAnsi="Times New Roman" w:cs="Times New Roman"/>
          <w:sz w:val="24"/>
          <w:szCs w:val="24"/>
        </w:rPr>
        <w:t>Begegnung in den kommenden Tagen.</w:t>
      </w:r>
    </w:p>
    <w:p w14:paraId="45871F93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31CAC" w14:textId="3EDB6F34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Ich werde gemeinsam mit Ihren jeweiligen Führungskräften Rundgänge durch die Abteilungen machen und freue mich bei dieser Gelegenheit über „neue“ Bekanntschaften sowie viele anregende Gespräche.</w:t>
      </w:r>
    </w:p>
    <w:p w14:paraId="1CFFDD42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800AC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Bis dahin grüßt Sie herzlich</w:t>
      </w:r>
    </w:p>
    <w:p w14:paraId="5F9E9C33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B48EF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Laura Starke</w:t>
      </w:r>
    </w:p>
    <w:p w14:paraId="1189F50F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Abteilungsleitung Vertrieb</w:t>
      </w:r>
    </w:p>
    <w:p w14:paraId="748AFA11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8522B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11EED" w14:textId="77777777" w:rsid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Mobil-Two KG</w:t>
      </w:r>
    </w:p>
    <w:p w14:paraId="5E64F5FD" w14:textId="2B71D2CF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Rehbergstraße 5</w:t>
      </w:r>
    </w:p>
    <w:p w14:paraId="623DD7DB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46117 Oberhausen</w:t>
      </w:r>
    </w:p>
    <w:p w14:paraId="798ECA71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Telefon: 0208 3215-11</w:t>
      </w:r>
    </w:p>
    <w:p w14:paraId="75F941BD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Fax: 0208 3215-15</w:t>
      </w:r>
    </w:p>
    <w:p w14:paraId="765BF70D" w14:textId="77777777" w:rsidR="000017E6" w:rsidRPr="000017E6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E-Mail: info@mobil-two.com</w:t>
      </w:r>
    </w:p>
    <w:p w14:paraId="23458948" w14:textId="4121B69E" w:rsidR="00DB323D" w:rsidRDefault="000017E6" w:rsidP="00001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7E6">
        <w:rPr>
          <w:rFonts w:ascii="Times New Roman" w:hAnsi="Times New Roman" w:cs="Times New Roman"/>
          <w:sz w:val="24"/>
          <w:szCs w:val="24"/>
        </w:rPr>
        <w:t>Internet: www.mobil-two.com</w:t>
      </w: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017E6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0E80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2022-12-19T04:42:00Z</dcterms:created>
  <dcterms:modified xsi:type="dcterms:W3CDTF">2022-12-19T04:43:00Z</dcterms:modified>
</cp:coreProperties>
</file>