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9E063" w14:textId="49318A2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B1F9A">
        <w:rPr>
          <w:rFonts w:ascii="Times New Roman" w:hAnsi="Times New Roman" w:cs="Times New Roman"/>
          <w:sz w:val="24"/>
          <w:szCs w:val="24"/>
        </w:rPr>
        <w:t>verteiler@neubauer-sohn.de</w:t>
      </w:r>
    </w:p>
    <w:p w14:paraId="3ED225FC" w14:textId="72E685C1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08D5B20" w14:textId="11A0F338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B1F9A">
        <w:rPr>
          <w:rFonts w:ascii="Times New Roman" w:hAnsi="Times New Roman" w:cs="Times New Roman"/>
          <w:sz w:val="24"/>
          <w:szCs w:val="24"/>
        </w:rPr>
        <w:t>Gemeinsam aufs Siegertreppchen</w:t>
      </w:r>
    </w:p>
    <w:p w14:paraId="19EDA089" w14:textId="669F6B1B" w:rsid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DCDAC1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346D4D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Liebes Team der Neubauer &amp; Sohn GmbH,</w:t>
      </w:r>
    </w:p>
    <w:p w14:paraId="12521265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9863FC" w14:textId="5C32268D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lange standen wir allein auf dem Platz. Doch mit der jüngst erfolgten Gründung der Altkaiser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1F9A">
        <w:rPr>
          <w:rFonts w:ascii="Times New Roman" w:hAnsi="Times New Roman" w:cs="Times New Roman"/>
          <w:sz w:val="24"/>
          <w:szCs w:val="24"/>
        </w:rPr>
        <w:t>&amp; Tochter GmbH haben wir eine Gegenspielerin bekommen. Ob sie in unserer Liga mithalten kann? – Wir werden sehen.</w:t>
      </w:r>
    </w:p>
    <w:p w14:paraId="7E40BCB2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93E623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Fest steht jedenfalls: Wir werden das Spiel nicht aus der Hand geben und wollen uns dauerhaft auf dem Siegertreppchen behaupten.</w:t>
      </w:r>
    </w:p>
    <w:p w14:paraId="08F08EBB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A05063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Dafür, liebe Mitspielerinnen und Mitspieler, ist jede und jeder Einzelne von Ihnen auf der angestammten Position wichtig!</w:t>
      </w:r>
    </w:p>
    <w:p w14:paraId="14389F23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3DCBE4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Wenn wir als Team funktionieren und unsere Erfahrungen einbringen, aber auch bereit sind, neue Wege zu gehen, gibt es an uns kein Vorbeikommen.</w:t>
      </w:r>
    </w:p>
    <w:p w14:paraId="6CC3E349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5238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Mit Ihrer Unterstützung wird es uns gemeinsam gelingen, uns den Platz 1 auf der Rangliste nicht nehmen zu lassen.</w:t>
      </w:r>
    </w:p>
    <w:p w14:paraId="5EA5FAFE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9ADB82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Es grüßt Sie freundlich und entschlossen</w:t>
      </w:r>
    </w:p>
    <w:p w14:paraId="6FE3E004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15F8D6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Neubauer &amp; Sohn GmbH</w:t>
      </w:r>
    </w:p>
    <w:p w14:paraId="29F7D521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B80CFC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Sven Neubauer</w:t>
      </w:r>
    </w:p>
    <w:p w14:paraId="66D6E9A6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Geschäftsführung</w:t>
      </w:r>
    </w:p>
    <w:p w14:paraId="5DCE77CB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69590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12EA9" w14:textId="77777777" w:rsid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Neubauer &amp; Sohn GmbH</w:t>
      </w:r>
    </w:p>
    <w:p w14:paraId="4734A7F4" w14:textId="755786F4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Karl-Liebknecht-Straße 112</w:t>
      </w:r>
    </w:p>
    <w:p w14:paraId="0296F3EB" w14:textId="77777777" w:rsid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15230 Frankfurt (Oder)</w:t>
      </w:r>
    </w:p>
    <w:p w14:paraId="4A1C1208" w14:textId="22D5E3F5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Telefon: 0335 947824462</w:t>
      </w:r>
    </w:p>
    <w:p w14:paraId="31ECA74E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E-Mail: info@neubauerundsohngmbh.de</w:t>
      </w:r>
    </w:p>
    <w:p w14:paraId="5EDB327A" w14:textId="77777777" w:rsidR="002B1F9A" w:rsidRPr="002B1F9A" w:rsidRDefault="002B1F9A" w:rsidP="002B1F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1F9A">
        <w:rPr>
          <w:rFonts w:ascii="Times New Roman" w:hAnsi="Times New Roman" w:cs="Times New Roman"/>
          <w:sz w:val="24"/>
          <w:szCs w:val="24"/>
        </w:rPr>
        <w:t>Internet: www.neubauerundsohngmbh.de</w:t>
      </w:r>
    </w:p>
    <w:p w14:paraId="0FCF1E86" w14:textId="17D2AC36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54992" w14:textId="19841120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91BD1B" w14:textId="4410B5C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9C48B" w14:textId="0795E603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A5A894" w14:textId="1A41050B" w:rsidR="005C520D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B3137" w14:textId="77777777" w:rsidR="005C520D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A024E" w14:textId="698DC806" w:rsidR="00AB762A" w:rsidRPr="00AB762A" w:rsidRDefault="005C520D" w:rsidP="00AB76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520D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p w14:paraId="23458948" w14:textId="00995735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4A73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1F9A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C520D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2022-01-23T02:17:00Z</dcterms:created>
  <dcterms:modified xsi:type="dcterms:W3CDTF">2022-01-23T02:19:00Z</dcterms:modified>
</cp:coreProperties>
</file>