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378D" w14:textId="4AC9B16A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D5500">
        <w:rPr>
          <w:rFonts w:ascii="Times New Roman" w:hAnsi="Times New Roman" w:cs="Times New Roman"/>
          <w:sz w:val="24"/>
          <w:szCs w:val="24"/>
        </w:rPr>
        <w:t>geschaeftsleitung@heitmann.com</w:t>
      </w:r>
    </w:p>
    <w:p w14:paraId="2F5BDCE0" w14:textId="61DCA6BF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1200C93" w14:textId="3196A885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D5500">
        <w:rPr>
          <w:rFonts w:ascii="Times New Roman" w:hAnsi="Times New Roman" w:cs="Times New Roman"/>
          <w:sz w:val="24"/>
          <w:szCs w:val="24"/>
        </w:rPr>
        <w:t>Schnelle Genesung</w:t>
      </w:r>
    </w:p>
    <w:p w14:paraId="458F057F" w14:textId="7BCBB853" w:rsid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B4954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2A56B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00">
        <w:rPr>
          <w:rFonts w:ascii="Times New Roman" w:hAnsi="Times New Roman" w:cs="Times New Roman"/>
          <w:sz w:val="24"/>
          <w:szCs w:val="24"/>
        </w:rPr>
        <w:t>Guten Tag, sehr geehrte Frau Heitmann,</w:t>
      </w:r>
    </w:p>
    <w:p w14:paraId="1E20B55E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A932A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00">
        <w:rPr>
          <w:rFonts w:ascii="Times New Roman" w:hAnsi="Times New Roman" w:cs="Times New Roman"/>
          <w:sz w:val="24"/>
          <w:szCs w:val="24"/>
        </w:rPr>
        <w:t>der Schweizer Politologe und Gesundheitsökonom Gerhard Kocher sagte:</w:t>
      </w:r>
    </w:p>
    <w:p w14:paraId="474C9F0E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EAC08" w14:textId="77777777" w:rsidR="00AD5500" w:rsidRPr="00AD5500" w:rsidRDefault="00AD5500" w:rsidP="00AD55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500">
        <w:rPr>
          <w:rFonts w:ascii="Times New Roman" w:hAnsi="Times New Roman" w:cs="Times New Roman"/>
          <w:b/>
          <w:bCs/>
          <w:sz w:val="24"/>
          <w:szCs w:val="24"/>
        </w:rPr>
        <w:t>„Im Krankenhaus soll sich nur das Personal wohlfühlen.</w:t>
      </w:r>
    </w:p>
    <w:p w14:paraId="539AA7D7" w14:textId="77777777" w:rsidR="00AD5500" w:rsidRPr="00AD5500" w:rsidRDefault="00AD5500" w:rsidP="00AD55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500">
        <w:rPr>
          <w:rFonts w:ascii="Times New Roman" w:hAnsi="Times New Roman" w:cs="Times New Roman"/>
          <w:b/>
          <w:bCs/>
          <w:sz w:val="24"/>
          <w:szCs w:val="24"/>
        </w:rPr>
        <w:t>Die Patienten sollen nur einen Wunsch haben: raus hier!“</w:t>
      </w:r>
    </w:p>
    <w:p w14:paraId="6F25C363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59677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00">
        <w:rPr>
          <w:rFonts w:ascii="Times New Roman" w:hAnsi="Times New Roman" w:cs="Times New Roman"/>
          <w:sz w:val="24"/>
          <w:szCs w:val="24"/>
        </w:rPr>
        <w:t>Dass sich dieser Wunsch für Sie bald erfüllen möge, das hoffe ich sehr. Und ich hoffe auch, dass Sie gut versorgt sind und bei der Genesung hilfreiche Unterstützung haben.</w:t>
      </w:r>
    </w:p>
    <w:p w14:paraId="352A237B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FEDC4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00">
        <w:rPr>
          <w:rFonts w:ascii="Times New Roman" w:hAnsi="Times New Roman" w:cs="Times New Roman"/>
          <w:sz w:val="24"/>
          <w:szCs w:val="24"/>
        </w:rPr>
        <w:t>Erholen Sie sich gut!</w:t>
      </w:r>
    </w:p>
    <w:p w14:paraId="0E714801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41300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00">
        <w:rPr>
          <w:rFonts w:ascii="Times New Roman" w:hAnsi="Times New Roman" w:cs="Times New Roman"/>
          <w:sz w:val="24"/>
          <w:szCs w:val="24"/>
        </w:rPr>
        <w:t>Beste Genesungswünsche sendet Ihnen aus Jena</w:t>
      </w:r>
    </w:p>
    <w:p w14:paraId="0AB9A92A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B72A6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00">
        <w:rPr>
          <w:rFonts w:ascii="Times New Roman" w:hAnsi="Times New Roman" w:cs="Times New Roman"/>
          <w:sz w:val="24"/>
          <w:szCs w:val="24"/>
        </w:rPr>
        <w:t>Marianne Müller</w:t>
      </w:r>
    </w:p>
    <w:p w14:paraId="5989FB3B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00">
        <w:rPr>
          <w:rFonts w:ascii="Times New Roman" w:hAnsi="Times New Roman" w:cs="Times New Roman"/>
          <w:sz w:val="24"/>
          <w:szCs w:val="24"/>
        </w:rPr>
        <w:t>Geschäftsführung</w:t>
      </w:r>
    </w:p>
    <w:p w14:paraId="1D77F7BA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766A0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DD003" w14:textId="77777777" w:rsid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00">
        <w:rPr>
          <w:rFonts w:ascii="Times New Roman" w:hAnsi="Times New Roman" w:cs="Times New Roman"/>
          <w:sz w:val="24"/>
          <w:szCs w:val="24"/>
        </w:rPr>
        <w:t>RTC KG</w:t>
      </w:r>
    </w:p>
    <w:p w14:paraId="7FD8C99C" w14:textId="7CDC2B08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00">
        <w:rPr>
          <w:rFonts w:ascii="Times New Roman" w:hAnsi="Times New Roman" w:cs="Times New Roman"/>
          <w:sz w:val="24"/>
          <w:szCs w:val="24"/>
        </w:rPr>
        <w:t>Ind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D5500">
        <w:rPr>
          <w:rFonts w:ascii="Times New Roman" w:hAnsi="Times New Roman" w:cs="Times New Roman"/>
          <w:sz w:val="24"/>
          <w:szCs w:val="24"/>
        </w:rPr>
        <w:t>striestraße 45</w:t>
      </w:r>
    </w:p>
    <w:p w14:paraId="3ABB5C6F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00">
        <w:rPr>
          <w:rFonts w:ascii="Times New Roman" w:hAnsi="Times New Roman" w:cs="Times New Roman"/>
          <w:sz w:val="24"/>
          <w:szCs w:val="24"/>
        </w:rPr>
        <w:t>07746 Jena</w:t>
      </w:r>
    </w:p>
    <w:p w14:paraId="40D5E46B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00">
        <w:rPr>
          <w:rFonts w:ascii="Times New Roman" w:hAnsi="Times New Roman" w:cs="Times New Roman"/>
          <w:sz w:val="24"/>
          <w:szCs w:val="24"/>
        </w:rPr>
        <w:t>Telefon: 03641 98765-2</w:t>
      </w:r>
    </w:p>
    <w:p w14:paraId="68A8AB65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00">
        <w:rPr>
          <w:rFonts w:ascii="Times New Roman" w:hAnsi="Times New Roman" w:cs="Times New Roman"/>
          <w:sz w:val="24"/>
          <w:szCs w:val="24"/>
        </w:rPr>
        <w:t>Fax: 03641 98765-5</w:t>
      </w:r>
    </w:p>
    <w:p w14:paraId="29C42952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00">
        <w:rPr>
          <w:rFonts w:ascii="Times New Roman" w:hAnsi="Times New Roman" w:cs="Times New Roman"/>
          <w:sz w:val="24"/>
          <w:szCs w:val="24"/>
        </w:rPr>
        <w:t>E-Mail: info@rtckg.de</w:t>
      </w:r>
    </w:p>
    <w:p w14:paraId="6571EA48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00">
        <w:rPr>
          <w:rFonts w:ascii="Times New Roman" w:hAnsi="Times New Roman" w:cs="Times New Roman"/>
          <w:sz w:val="24"/>
          <w:szCs w:val="24"/>
        </w:rPr>
        <w:t>Internet: www.rtckg.de</w:t>
      </w:r>
    </w:p>
    <w:p w14:paraId="5E35AE89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5AA91" w14:textId="77777777" w:rsidR="00AD5500" w:rsidRPr="00AD5500" w:rsidRDefault="00AD5500" w:rsidP="00AD5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 xml:space="preserve">! Plus vollständige Angaben für Geschäftsbriefe und </w:t>
      </w:r>
      <w:proofErr w:type="gramStart"/>
      <w:r w:rsidRPr="0089711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550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1677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2023-03-31T13:48:00Z</dcterms:created>
  <dcterms:modified xsi:type="dcterms:W3CDTF">2023-03-31T13:50:00Z</dcterms:modified>
</cp:coreProperties>
</file>