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840" w14:textId="16EA59D3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D31D3">
        <w:rPr>
          <w:rFonts w:ascii="Times New Roman" w:hAnsi="Times New Roman" w:cs="Times New Roman"/>
          <w:sz w:val="24"/>
          <w:szCs w:val="24"/>
        </w:rPr>
        <w:t>mathi.weber@t-online.de</w:t>
      </w:r>
    </w:p>
    <w:p w14:paraId="0B8ADA68" w14:textId="79A64101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13B785C" w14:textId="35D2BC15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D31D3">
        <w:rPr>
          <w:rFonts w:ascii="Times New Roman" w:hAnsi="Times New Roman" w:cs="Times New Roman"/>
          <w:sz w:val="24"/>
          <w:szCs w:val="24"/>
        </w:rPr>
        <w:t>Sonnige Wünsche zum Geburtstag</w:t>
      </w:r>
    </w:p>
    <w:p w14:paraId="4185594F" w14:textId="7086525C" w:rsid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2975E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FF727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Guten Tag, sehr geehrte Frau Weber,</w:t>
      </w:r>
    </w:p>
    <w:p w14:paraId="667969A2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65D37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in 365 Tagen dreht sich die Erde einmal um die Sonne: Was für eine Reise!</w:t>
      </w:r>
    </w:p>
    <w:p w14:paraId="6CC3005D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C3FCD" w14:textId="358B23FB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Ich hoffe, Sie erinnern sich an viele sonnenverwöhnte und glückliche Momente. Denn heute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1D3">
        <w:rPr>
          <w:rFonts w:ascii="Times New Roman" w:hAnsi="Times New Roman" w:cs="Times New Roman"/>
          <w:sz w:val="24"/>
          <w:szCs w:val="24"/>
        </w:rPr>
        <w:t>starten Sie bereits ins nächste Abenteuer: Ihr neues Lebensjahr!</w:t>
      </w:r>
    </w:p>
    <w:p w14:paraId="473874F0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4A73B" w14:textId="55E0FEDD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Möge es Ihnen viel Glück, Gesundheit und Erfolg bescheren – und Ihnen stets das Gefühl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1D3">
        <w:rPr>
          <w:rFonts w:ascii="Times New Roman" w:hAnsi="Times New Roman" w:cs="Times New Roman"/>
          <w:sz w:val="24"/>
          <w:szCs w:val="24"/>
        </w:rPr>
        <w:t>geben, auf der Sonnenseite des Lebens zu stehen.</w:t>
      </w:r>
    </w:p>
    <w:p w14:paraId="36607526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102B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Es gratuliert Ihnen von Herzen</w:t>
      </w:r>
    </w:p>
    <w:p w14:paraId="65280188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FBC49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Miriam Gusewin</w:t>
      </w:r>
    </w:p>
    <w:p w14:paraId="1E771C5B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Kappelich – Schöner Reisen</w:t>
      </w:r>
    </w:p>
    <w:p w14:paraId="5A878EBF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C1E5D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9B9E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Kappelich – Schöner Reisen</w:t>
      </w:r>
    </w:p>
    <w:p w14:paraId="154FE154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Am Karpfenteich 2</w:t>
      </w:r>
    </w:p>
    <w:p w14:paraId="348420B1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44789 Bochum</w:t>
      </w:r>
    </w:p>
    <w:p w14:paraId="4BE70396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Telefon: 02327 44789</w:t>
      </w:r>
    </w:p>
    <w:p w14:paraId="788170CC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Fax: 02327 44790</w:t>
      </w:r>
    </w:p>
    <w:p w14:paraId="18D1441D" w14:textId="77777777" w:rsidR="002D31D3" w:rsidRPr="002D31D3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E-Mail: kontakt@kappelich-reisen.de</w:t>
      </w:r>
    </w:p>
    <w:p w14:paraId="23458948" w14:textId="2F2EC5B5" w:rsidR="00DB323D" w:rsidRDefault="002D31D3" w:rsidP="002D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1D3">
        <w:rPr>
          <w:rFonts w:ascii="Times New Roman" w:hAnsi="Times New Roman" w:cs="Times New Roman"/>
          <w:sz w:val="24"/>
          <w:szCs w:val="24"/>
        </w:rPr>
        <w:t>Internet: www.kappelich-schoener-reisen.de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05205B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31D3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0227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2022-12-19T04:28:00Z</dcterms:created>
  <dcterms:modified xsi:type="dcterms:W3CDTF">2022-12-19T04:29:00Z</dcterms:modified>
</cp:coreProperties>
</file>