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1850" w14:textId="32095757" w:rsidR="004036C1" w:rsidRPr="004036C1" w:rsidRDefault="004036C1" w:rsidP="004036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4036C1">
        <w:rPr>
          <w:rFonts w:ascii="Times New Roman" w:hAnsi="Times New Roman" w:cs="Times New Roman"/>
          <w:sz w:val="24"/>
          <w:szCs w:val="24"/>
        </w:rPr>
        <w:t>t.wissensdurst@einstein-schule.de</w:t>
      </w:r>
    </w:p>
    <w:p w14:paraId="4DA07B58" w14:textId="75FB07B1" w:rsidR="004036C1" w:rsidRPr="004036C1" w:rsidRDefault="004036C1" w:rsidP="004036C1">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05F455C9" w14:textId="5236FABA" w:rsidR="004036C1" w:rsidRPr="004036C1" w:rsidRDefault="004036C1" w:rsidP="004036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4036C1">
        <w:rPr>
          <w:rFonts w:ascii="Times New Roman" w:hAnsi="Times New Roman" w:cs="Times New Roman"/>
          <w:sz w:val="24"/>
          <w:szCs w:val="24"/>
        </w:rPr>
        <w:t>Tischlerei Henninger &amp; Söhne auf der „Azubi 2024“</w:t>
      </w:r>
    </w:p>
    <w:p w14:paraId="098BB932" w14:textId="77777777" w:rsidR="004036C1" w:rsidRDefault="004036C1" w:rsidP="004036C1">
      <w:pPr>
        <w:spacing w:after="0" w:line="240" w:lineRule="auto"/>
        <w:rPr>
          <w:rFonts w:ascii="Times New Roman" w:hAnsi="Times New Roman" w:cs="Times New Roman"/>
          <w:sz w:val="24"/>
          <w:szCs w:val="24"/>
        </w:rPr>
      </w:pPr>
    </w:p>
    <w:p w14:paraId="306FF1EB" w14:textId="77777777" w:rsidR="004036C1" w:rsidRPr="004036C1" w:rsidRDefault="004036C1" w:rsidP="004036C1">
      <w:pPr>
        <w:spacing w:after="0" w:line="240" w:lineRule="auto"/>
        <w:rPr>
          <w:rFonts w:ascii="Times New Roman" w:hAnsi="Times New Roman" w:cs="Times New Roman"/>
          <w:sz w:val="24"/>
          <w:szCs w:val="24"/>
        </w:rPr>
      </w:pPr>
    </w:p>
    <w:p w14:paraId="504C56FB"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Sehr geehrte Frau Wissensdurst,</w:t>
      </w:r>
    </w:p>
    <w:p w14:paraId="1BB1AE48" w14:textId="77777777" w:rsidR="004036C1" w:rsidRPr="004036C1" w:rsidRDefault="004036C1" w:rsidP="004036C1">
      <w:pPr>
        <w:spacing w:after="0" w:line="240" w:lineRule="auto"/>
        <w:rPr>
          <w:rFonts w:ascii="Times New Roman" w:hAnsi="Times New Roman" w:cs="Times New Roman"/>
          <w:sz w:val="24"/>
          <w:szCs w:val="24"/>
        </w:rPr>
      </w:pPr>
    </w:p>
    <w:p w14:paraId="0A77C47F" w14:textId="293E840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die Berufswahl ist eine Entscheidung, die das ganze Leben beein</w:t>
      </w:r>
      <w:r>
        <w:rPr>
          <w:rFonts w:ascii="Times New Roman" w:hAnsi="Times New Roman" w:cs="Times New Roman"/>
          <w:sz w:val="24"/>
          <w:szCs w:val="24"/>
        </w:rPr>
        <w:t>fl</w:t>
      </w:r>
      <w:r w:rsidRPr="004036C1">
        <w:rPr>
          <w:rFonts w:ascii="Times New Roman" w:hAnsi="Times New Roman" w:cs="Times New Roman"/>
          <w:sz w:val="24"/>
          <w:szCs w:val="24"/>
        </w:rPr>
        <w:t>usst. Deshalb sollten junge Menschen wie Ihre Schülerinnen und Schüler sie auf einer soliden Grundlage tre</w:t>
      </w:r>
      <w:r>
        <w:rPr>
          <w:rFonts w:ascii="Times New Roman" w:hAnsi="Times New Roman" w:cs="Times New Roman"/>
          <w:sz w:val="24"/>
          <w:szCs w:val="24"/>
        </w:rPr>
        <w:t>ff</w:t>
      </w:r>
      <w:r w:rsidRPr="004036C1">
        <w:rPr>
          <w:rFonts w:ascii="Times New Roman" w:hAnsi="Times New Roman" w:cs="Times New Roman"/>
          <w:sz w:val="24"/>
          <w:szCs w:val="24"/>
        </w:rPr>
        <w:t>en. Je klarer das Bild ist, das sie im Vorfeld von einem möglichen Berufsziel haben, desto besser. Der Einblick in die tagtägliche Ausbildungs- und Berufspraxis spielt dabei eine große Rolle.</w:t>
      </w:r>
    </w:p>
    <w:p w14:paraId="2FB9E26D" w14:textId="77777777" w:rsidR="004036C1" w:rsidRPr="004036C1" w:rsidRDefault="004036C1" w:rsidP="004036C1">
      <w:pPr>
        <w:spacing w:after="0" w:line="240" w:lineRule="auto"/>
        <w:rPr>
          <w:rFonts w:ascii="Times New Roman" w:hAnsi="Times New Roman" w:cs="Times New Roman"/>
          <w:sz w:val="24"/>
          <w:szCs w:val="24"/>
        </w:rPr>
      </w:pPr>
    </w:p>
    <w:p w14:paraId="09304279"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Diesen Einblick bieten wir am 1. und 2. Februar 2024, jeweils von 9 bis 16 Uhr, an unserem Messestand auf der „Azubi 2024“ in Bielefeld. Wir würden uns freuen, Sie und Ihre Schülerinnen und Schüler an einem dieser Tage bei uns begrüßen zu können.</w:t>
      </w:r>
    </w:p>
    <w:p w14:paraId="1B72CB64" w14:textId="77777777" w:rsidR="004036C1" w:rsidRPr="004036C1" w:rsidRDefault="004036C1" w:rsidP="004036C1">
      <w:pPr>
        <w:spacing w:after="0" w:line="240" w:lineRule="auto"/>
        <w:rPr>
          <w:rFonts w:ascii="Times New Roman" w:hAnsi="Times New Roman" w:cs="Times New Roman"/>
          <w:sz w:val="24"/>
          <w:szCs w:val="24"/>
        </w:rPr>
      </w:pPr>
    </w:p>
    <w:p w14:paraId="1DF16DFB" w14:textId="71E1C7B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Bei dieser Gelegenheit plaudern unsere Azubis ein wenig aus dem Nähkästchen und erzählen aus ihrem Arbeits- und Berufsschulalltag. Zudem demonstrieren sie ihre erworbenen Fähigkeiten und gehen denjenigen Besucherinnen und Besuchern zur Hand, die sich selbst ein wenig am Rohsto</w:t>
      </w:r>
      <w:r>
        <w:rPr>
          <w:rFonts w:ascii="Times New Roman" w:hAnsi="Times New Roman" w:cs="Times New Roman"/>
          <w:sz w:val="24"/>
          <w:szCs w:val="24"/>
        </w:rPr>
        <w:t>ff</w:t>
      </w:r>
      <w:r w:rsidRPr="004036C1">
        <w:rPr>
          <w:rFonts w:ascii="Times New Roman" w:hAnsi="Times New Roman" w:cs="Times New Roman"/>
          <w:sz w:val="24"/>
          <w:szCs w:val="24"/>
        </w:rPr>
        <w:t xml:space="preserve"> Holz ausprobieren wollen.</w:t>
      </w:r>
    </w:p>
    <w:p w14:paraId="521507EE" w14:textId="77777777" w:rsidR="004036C1" w:rsidRPr="004036C1" w:rsidRDefault="004036C1" w:rsidP="004036C1">
      <w:pPr>
        <w:spacing w:after="0" w:line="240" w:lineRule="auto"/>
        <w:rPr>
          <w:rFonts w:ascii="Times New Roman" w:hAnsi="Times New Roman" w:cs="Times New Roman"/>
          <w:sz w:val="24"/>
          <w:szCs w:val="24"/>
        </w:rPr>
      </w:pPr>
    </w:p>
    <w:p w14:paraId="0BDE15D2"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Klingt das für Sie interessant? Dann lasse ich Ihnen gerne vorab noch Infomaterial zukommen und beantworte Ihre Fragen. Sie erreichen mich telefonisch oder per E-Mail.</w:t>
      </w:r>
    </w:p>
    <w:p w14:paraId="61F7E364" w14:textId="77777777" w:rsidR="004036C1" w:rsidRPr="004036C1" w:rsidRDefault="004036C1" w:rsidP="004036C1">
      <w:pPr>
        <w:spacing w:after="0" w:line="240" w:lineRule="auto"/>
        <w:rPr>
          <w:rFonts w:ascii="Times New Roman" w:hAnsi="Times New Roman" w:cs="Times New Roman"/>
          <w:sz w:val="24"/>
          <w:szCs w:val="24"/>
        </w:rPr>
      </w:pPr>
    </w:p>
    <w:p w14:paraId="7DDB65D1"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Es grüßt Sie</w:t>
      </w:r>
    </w:p>
    <w:p w14:paraId="64DDF1BE" w14:textId="77777777" w:rsidR="004036C1" w:rsidRPr="004036C1" w:rsidRDefault="004036C1" w:rsidP="004036C1">
      <w:pPr>
        <w:spacing w:after="0" w:line="240" w:lineRule="auto"/>
        <w:rPr>
          <w:rFonts w:ascii="Times New Roman" w:hAnsi="Times New Roman" w:cs="Times New Roman"/>
          <w:sz w:val="24"/>
          <w:szCs w:val="24"/>
        </w:rPr>
      </w:pPr>
    </w:p>
    <w:p w14:paraId="318FF8BD"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Uwe Salzer</w:t>
      </w:r>
    </w:p>
    <w:p w14:paraId="7B464804"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Ausbildungsleiter</w:t>
      </w:r>
    </w:p>
    <w:p w14:paraId="5245CE18" w14:textId="77777777" w:rsidR="004036C1" w:rsidRPr="004036C1" w:rsidRDefault="004036C1" w:rsidP="004036C1">
      <w:pPr>
        <w:spacing w:after="0" w:line="240" w:lineRule="auto"/>
        <w:rPr>
          <w:rFonts w:ascii="Times New Roman" w:hAnsi="Times New Roman" w:cs="Times New Roman"/>
          <w:sz w:val="24"/>
          <w:szCs w:val="24"/>
        </w:rPr>
      </w:pPr>
    </w:p>
    <w:p w14:paraId="5B00464F" w14:textId="77777777" w:rsidR="004036C1" w:rsidRPr="004036C1" w:rsidRDefault="004036C1" w:rsidP="004036C1">
      <w:pPr>
        <w:spacing w:after="0" w:line="240" w:lineRule="auto"/>
        <w:rPr>
          <w:rFonts w:ascii="Times New Roman" w:hAnsi="Times New Roman" w:cs="Times New Roman"/>
          <w:sz w:val="24"/>
          <w:szCs w:val="24"/>
        </w:rPr>
      </w:pPr>
    </w:p>
    <w:p w14:paraId="34962B80"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Tischlerei Henninger &amp; Söhne</w:t>
      </w:r>
    </w:p>
    <w:p w14:paraId="000FAF6F"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Buchenweg 14</w:t>
      </w:r>
    </w:p>
    <w:p w14:paraId="74C9F84F"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33111 Bielefeld</w:t>
      </w:r>
    </w:p>
    <w:p w14:paraId="0347D761"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Tel.: 0521 669988-0</w:t>
      </w:r>
    </w:p>
    <w:p w14:paraId="761E5BE8"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Fax: 0521 669988-222</w:t>
      </w:r>
    </w:p>
    <w:p w14:paraId="05B8D1EB"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E-Mail: info@henningerundsoehne.de</w:t>
      </w:r>
    </w:p>
    <w:p w14:paraId="1E59C784" w14:textId="77777777" w:rsidR="004036C1" w:rsidRPr="004036C1" w:rsidRDefault="004036C1" w:rsidP="004036C1">
      <w:pPr>
        <w:spacing w:after="0" w:line="240" w:lineRule="auto"/>
        <w:rPr>
          <w:rFonts w:ascii="Times New Roman" w:hAnsi="Times New Roman" w:cs="Times New Roman"/>
          <w:sz w:val="24"/>
          <w:szCs w:val="24"/>
        </w:rPr>
      </w:pPr>
      <w:r w:rsidRPr="004036C1">
        <w:rPr>
          <w:rFonts w:ascii="Times New Roman" w:hAnsi="Times New Roman" w:cs="Times New Roman"/>
          <w:sz w:val="24"/>
          <w:szCs w:val="24"/>
        </w:rPr>
        <w:t>Internet: www.henningerundsoehne.de</w:t>
      </w:r>
    </w:p>
    <w:p w14:paraId="7547CDB2" w14:textId="77777777" w:rsidR="004036C1" w:rsidRPr="004036C1" w:rsidRDefault="004036C1" w:rsidP="004036C1">
      <w:pPr>
        <w:spacing w:after="0" w:line="240" w:lineRule="auto"/>
        <w:rPr>
          <w:rFonts w:ascii="Times New Roman" w:hAnsi="Times New Roman" w:cs="Times New Roman"/>
          <w:sz w:val="24"/>
          <w:szCs w:val="24"/>
        </w:rPr>
      </w:pPr>
    </w:p>
    <w:p w14:paraId="5EAB0F16" w14:textId="77777777" w:rsidR="004036C1" w:rsidRPr="004036C1" w:rsidRDefault="004036C1" w:rsidP="004036C1">
      <w:pPr>
        <w:spacing w:after="0" w:line="240" w:lineRule="auto"/>
        <w:rPr>
          <w:rFonts w:ascii="Times New Roman" w:hAnsi="Times New Roman" w:cs="Times New Roman"/>
          <w:sz w:val="24"/>
          <w:szCs w:val="24"/>
        </w:rPr>
      </w:pPr>
    </w:p>
    <w:p w14:paraId="5DFC4E9D" w14:textId="77777777" w:rsidR="00276A90" w:rsidRDefault="00276A90" w:rsidP="00385A4C">
      <w:pPr>
        <w:spacing w:after="0" w:line="240" w:lineRule="auto"/>
        <w:rPr>
          <w:rFonts w:ascii="Times New Roman" w:hAnsi="Times New Roman" w:cs="Times New Roman"/>
          <w:sz w:val="24"/>
          <w:szCs w:val="24"/>
        </w:rPr>
      </w:pPr>
    </w:p>
    <w:p w14:paraId="23AA3AA4" w14:textId="77777777" w:rsidR="00276A90" w:rsidRDefault="00276A90" w:rsidP="00385A4C">
      <w:pPr>
        <w:spacing w:after="0" w:line="240" w:lineRule="auto"/>
        <w:rPr>
          <w:rFonts w:ascii="Times New Roman" w:hAnsi="Times New Roman" w:cs="Times New Roman"/>
          <w:sz w:val="24"/>
          <w:szCs w:val="24"/>
        </w:rPr>
      </w:pPr>
    </w:p>
    <w:p w14:paraId="7418DA32" w14:textId="77777777" w:rsidR="00276A90" w:rsidRDefault="00276A90" w:rsidP="00385A4C">
      <w:pPr>
        <w:spacing w:after="0" w:line="240" w:lineRule="auto"/>
        <w:rPr>
          <w:rFonts w:ascii="Times New Roman" w:hAnsi="Times New Roman" w:cs="Times New Roman"/>
          <w:sz w:val="24"/>
          <w:szCs w:val="24"/>
        </w:rPr>
      </w:pPr>
    </w:p>
    <w:p w14:paraId="1F156198" w14:textId="77777777" w:rsidR="00276A90" w:rsidRDefault="00276A90" w:rsidP="00385A4C">
      <w:pPr>
        <w:spacing w:after="0" w:line="240" w:lineRule="auto"/>
        <w:rPr>
          <w:rFonts w:ascii="Times New Roman" w:hAnsi="Times New Roman" w:cs="Times New Roman"/>
          <w:sz w:val="24"/>
          <w:szCs w:val="24"/>
        </w:rPr>
      </w:pPr>
    </w:p>
    <w:p w14:paraId="4E80CBD0" w14:textId="77777777" w:rsidR="00276A90" w:rsidRDefault="00276A90" w:rsidP="00385A4C">
      <w:pPr>
        <w:spacing w:after="0" w:line="240" w:lineRule="auto"/>
        <w:rPr>
          <w:rFonts w:ascii="Times New Roman" w:hAnsi="Times New Roman" w:cs="Times New Roman"/>
          <w:sz w:val="24"/>
          <w:szCs w:val="24"/>
        </w:rPr>
      </w:pPr>
    </w:p>
    <w:p w14:paraId="31D92974" w14:textId="77777777" w:rsidR="00276A90" w:rsidRDefault="00276A90" w:rsidP="00385A4C">
      <w:pPr>
        <w:spacing w:after="0" w:line="240" w:lineRule="auto"/>
        <w:rPr>
          <w:rFonts w:ascii="Times New Roman" w:hAnsi="Times New Roman" w:cs="Times New Roman"/>
          <w:sz w:val="24"/>
          <w:szCs w:val="24"/>
        </w:rPr>
      </w:pPr>
    </w:p>
    <w:p w14:paraId="23458948" w14:textId="3E17CB25" w:rsidR="00DB323D" w:rsidRDefault="00276A90" w:rsidP="00385A4C">
      <w:pPr>
        <w:spacing w:after="0" w:line="240" w:lineRule="auto"/>
        <w:rPr>
          <w:rFonts w:ascii="Times New Roman" w:hAnsi="Times New Roman" w:cs="Times New Roman"/>
          <w:sz w:val="24"/>
          <w:szCs w:val="24"/>
        </w:rPr>
      </w:pPr>
      <w:r w:rsidRPr="00276A90">
        <w:rPr>
          <w:rFonts w:ascii="Times New Roman" w:hAnsi="Times New Roman" w:cs="Times New Roman"/>
          <w:sz w:val="24"/>
          <w:szCs w:val="24"/>
        </w:rPr>
        <w:t>! Plus notwendige Angaben für Geschäftsbriefe und E-Mails !</w:t>
      </w: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3293114">
    <w:abstractNumId w:val="7"/>
  </w:num>
  <w:num w:numId="2" w16cid:durableId="1367676611">
    <w:abstractNumId w:val="2"/>
  </w:num>
  <w:num w:numId="3" w16cid:durableId="2012372087">
    <w:abstractNumId w:val="6"/>
  </w:num>
  <w:num w:numId="4" w16cid:durableId="477500559">
    <w:abstractNumId w:val="8"/>
  </w:num>
  <w:num w:numId="5" w16cid:durableId="2090495203">
    <w:abstractNumId w:val="1"/>
  </w:num>
  <w:num w:numId="6" w16cid:durableId="730350112">
    <w:abstractNumId w:val="4"/>
  </w:num>
  <w:num w:numId="7" w16cid:durableId="1937320197">
    <w:abstractNumId w:val="3"/>
  </w:num>
  <w:num w:numId="8" w16cid:durableId="750157450">
    <w:abstractNumId w:val="0"/>
  </w:num>
  <w:num w:numId="9" w16cid:durableId="64566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41F21"/>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76A90"/>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036C1"/>
    <w:rsid w:val="004152E8"/>
    <w:rsid w:val="00415981"/>
    <w:rsid w:val="00416EB2"/>
    <w:rsid w:val="00421D71"/>
    <w:rsid w:val="004335D1"/>
    <w:rsid w:val="00436D74"/>
    <w:rsid w:val="00437856"/>
    <w:rsid w:val="00447E85"/>
    <w:rsid w:val="00460FFA"/>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2023-07-11T06:00:00Z</dcterms:created>
  <dcterms:modified xsi:type="dcterms:W3CDTF">2023-07-11T06:01:00Z</dcterms:modified>
</cp:coreProperties>
</file>