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2B13" w14:textId="2F837746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B3470C">
        <w:rPr>
          <w:rFonts w:ascii="Times New Roman" w:hAnsi="Times New Roman" w:cs="Times New Roman"/>
          <w:sz w:val="24"/>
          <w:szCs w:val="24"/>
        </w:rPr>
        <w:t>liswanders@freenet.de</w:t>
      </w:r>
    </w:p>
    <w:p w14:paraId="0DDF63E1" w14:textId="549EB457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2BF1DEF" w14:textId="77777777" w:rsid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B3470C">
        <w:rPr>
          <w:rFonts w:ascii="Times New Roman" w:hAnsi="Times New Roman" w:cs="Times New Roman"/>
          <w:sz w:val="24"/>
          <w:szCs w:val="24"/>
        </w:rPr>
        <w:t>Probearbeiten am … – Tischlerei Henninger &amp; Söhne OHG</w:t>
      </w:r>
    </w:p>
    <w:p w14:paraId="36EBC4ED" w14:textId="77777777" w:rsid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440EE" w14:textId="77777777" w:rsid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71A99" w14:textId="0DEE78FD" w:rsid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70C">
        <w:rPr>
          <w:rFonts w:ascii="Times New Roman" w:hAnsi="Times New Roman" w:cs="Times New Roman"/>
          <w:sz w:val="24"/>
          <w:szCs w:val="24"/>
        </w:rPr>
        <w:t>Guten Morgen, Frau Wanders,</w:t>
      </w:r>
    </w:p>
    <w:p w14:paraId="3C6541C4" w14:textId="77777777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41561" w14:textId="77777777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70C">
        <w:rPr>
          <w:rFonts w:ascii="Times New Roman" w:hAnsi="Times New Roman" w:cs="Times New Roman"/>
          <w:sz w:val="24"/>
          <w:szCs w:val="24"/>
        </w:rPr>
        <w:t>Ihre Bewerbung auf die Stelle als xy hat uns sehr angesprochen, und nun geht es uns um ein persönliches Kennenlernen.</w:t>
      </w:r>
    </w:p>
    <w:p w14:paraId="7855141C" w14:textId="77777777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16955" w14:textId="77777777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70C">
        <w:rPr>
          <w:rFonts w:ascii="Times New Roman" w:hAnsi="Times New Roman" w:cs="Times New Roman"/>
          <w:sz w:val="24"/>
          <w:szCs w:val="24"/>
        </w:rPr>
        <w:t>Wir würden uns sehr freuen, wenn Sie zu uns in den Buchenweg 16 in 33111 Bielefeld kommen würden, um sich bei unserem Geschäftsführer Ferdinand Henninger sen. vorzustellen.</w:t>
      </w:r>
    </w:p>
    <w:p w14:paraId="3262E920" w14:textId="77777777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64539" w14:textId="77777777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70C">
        <w:rPr>
          <w:rFonts w:ascii="Times New Roman" w:hAnsi="Times New Roman" w:cs="Times New Roman"/>
          <w:sz w:val="24"/>
          <w:szCs w:val="24"/>
        </w:rPr>
        <w:t>Wie wäre es am Mittwoch, …, um … Uhr?</w:t>
      </w:r>
    </w:p>
    <w:p w14:paraId="7AEA51F4" w14:textId="77777777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6EAF7" w14:textId="77777777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70C">
        <w:rPr>
          <w:rFonts w:ascii="Times New Roman" w:hAnsi="Times New Roman" w:cs="Times New Roman"/>
          <w:sz w:val="24"/>
          <w:szCs w:val="24"/>
        </w:rPr>
        <w:t>Im Anschluss an das etwa einstündige Gespräch laden wir Sie zum Probearbeiten ein, damit Sie bereits etwas in unsere Arbeitsabläufe hineinschnuppern können. Mitzubringen brauchen Sie nichts – wir bereiten alles für Sie vor. Mittagstisch – auch ein vegetarisches Gericht – gibt es in unserer werkseigenen Kantine.</w:t>
      </w:r>
    </w:p>
    <w:p w14:paraId="4380B9CE" w14:textId="77777777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4F6E4" w14:textId="77777777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70C">
        <w:rPr>
          <w:rFonts w:ascii="Times New Roman" w:hAnsi="Times New Roman" w:cs="Times New Roman"/>
          <w:sz w:val="24"/>
          <w:szCs w:val="24"/>
        </w:rPr>
        <w:t>Haben Sie Lust, uns näher kennenzulernen? Dann teilen Sie mir Ihre Zusage (oder Terminalternativen) bitte bis zum … unter 0521 669988-01 mit. Gerne bin ich auch bei Fragen für Sie da.</w:t>
      </w:r>
    </w:p>
    <w:p w14:paraId="0860679E" w14:textId="77777777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3C341" w14:textId="77777777" w:rsid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70C">
        <w:rPr>
          <w:rFonts w:ascii="Times New Roman" w:hAnsi="Times New Roman" w:cs="Times New Roman"/>
          <w:sz w:val="24"/>
          <w:szCs w:val="24"/>
        </w:rPr>
        <w:t>Ich wünsche Ihnen noch eine angenehme Woche.</w:t>
      </w:r>
    </w:p>
    <w:p w14:paraId="5D8548FC" w14:textId="77777777" w:rsidR="00AD3C48" w:rsidRPr="00B3470C" w:rsidRDefault="00AD3C48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A9786" w14:textId="77777777" w:rsidR="00AD3C48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70C">
        <w:rPr>
          <w:rFonts w:ascii="Times New Roman" w:hAnsi="Times New Roman" w:cs="Times New Roman"/>
          <w:sz w:val="24"/>
          <w:szCs w:val="24"/>
        </w:rPr>
        <w:t>Freundliche Grüße</w:t>
      </w:r>
    </w:p>
    <w:p w14:paraId="70A8C10E" w14:textId="77777777" w:rsidR="00AD3C48" w:rsidRDefault="00AD3C48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690EB" w14:textId="52F3DE6C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70C">
        <w:rPr>
          <w:rFonts w:ascii="Times New Roman" w:hAnsi="Times New Roman" w:cs="Times New Roman"/>
          <w:sz w:val="24"/>
          <w:szCs w:val="24"/>
        </w:rPr>
        <w:t>i.A. Caroline Ulrich</w:t>
      </w:r>
    </w:p>
    <w:p w14:paraId="7DC26E65" w14:textId="77777777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70C">
        <w:rPr>
          <w:rFonts w:ascii="Times New Roman" w:hAnsi="Times New Roman" w:cs="Times New Roman"/>
          <w:sz w:val="24"/>
          <w:szCs w:val="24"/>
        </w:rPr>
        <w:t>Assistentin der Geschäftsleitung</w:t>
      </w:r>
    </w:p>
    <w:p w14:paraId="27120F9B" w14:textId="77777777" w:rsid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74FB4" w14:textId="77777777" w:rsidR="00AD3C48" w:rsidRDefault="00AD3C48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29E8D" w14:textId="77777777" w:rsidR="00AD3C48" w:rsidRPr="00B3470C" w:rsidRDefault="00AD3C48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C0A53" w14:textId="77777777" w:rsidR="00AD3C48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70C">
        <w:rPr>
          <w:rFonts w:ascii="Times New Roman" w:hAnsi="Times New Roman" w:cs="Times New Roman"/>
          <w:sz w:val="24"/>
          <w:szCs w:val="24"/>
        </w:rPr>
        <w:t>Tischlerei Henninger &amp; Söhne</w:t>
      </w:r>
    </w:p>
    <w:p w14:paraId="29275FB3" w14:textId="77777777" w:rsidR="00AD3C48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70C">
        <w:rPr>
          <w:rFonts w:ascii="Times New Roman" w:hAnsi="Times New Roman" w:cs="Times New Roman"/>
          <w:sz w:val="24"/>
          <w:szCs w:val="24"/>
        </w:rPr>
        <w:t>Buchenweg 14, 33111 Bielefeld</w:t>
      </w:r>
    </w:p>
    <w:p w14:paraId="7AED6AF9" w14:textId="1BAF24E7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70C">
        <w:rPr>
          <w:rFonts w:ascii="Times New Roman" w:hAnsi="Times New Roman" w:cs="Times New Roman"/>
          <w:sz w:val="24"/>
          <w:szCs w:val="24"/>
        </w:rPr>
        <w:t>Tel.: 0521 669988-0</w:t>
      </w:r>
    </w:p>
    <w:p w14:paraId="012DBF1B" w14:textId="77777777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70C">
        <w:rPr>
          <w:rFonts w:ascii="Times New Roman" w:hAnsi="Times New Roman" w:cs="Times New Roman"/>
          <w:sz w:val="24"/>
          <w:szCs w:val="24"/>
        </w:rPr>
        <w:t>Fax: 0521 669988-222</w:t>
      </w:r>
    </w:p>
    <w:p w14:paraId="530930F8" w14:textId="77777777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70C">
        <w:rPr>
          <w:rFonts w:ascii="Times New Roman" w:hAnsi="Times New Roman" w:cs="Times New Roman"/>
          <w:sz w:val="24"/>
          <w:szCs w:val="24"/>
        </w:rPr>
        <w:t>E-Mail: info@henningerundsoehne.de</w:t>
      </w:r>
    </w:p>
    <w:p w14:paraId="22A882D9" w14:textId="77777777" w:rsidR="00B3470C" w:rsidRPr="00B3470C" w:rsidRDefault="00B3470C" w:rsidP="00B3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70C">
        <w:rPr>
          <w:rFonts w:ascii="Times New Roman" w:hAnsi="Times New Roman" w:cs="Times New Roman"/>
          <w:sz w:val="24"/>
          <w:szCs w:val="24"/>
        </w:rPr>
        <w:t>Internet: www.henningerundsoehne.de</w:t>
      </w: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B4B1B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3C48"/>
    <w:rsid w:val="00AD6E53"/>
    <w:rsid w:val="00AE5592"/>
    <w:rsid w:val="00AE6DCF"/>
    <w:rsid w:val="00AF0BDE"/>
    <w:rsid w:val="00AF2A2D"/>
    <w:rsid w:val="00B159EF"/>
    <w:rsid w:val="00B172ED"/>
    <w:rsid w:val="00B3470C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2023-06-21T05:32:00Z</dcterms:created>
  <dcterms:modified xsi:type="dcterms:W3CDTF">2023-06-21T05:34:00Z</dcterms:modified>
</cp:coreProperties>
</file>