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E5227" w14:textId="01C74499" w:rsidR="002C0C8A" w:rsidRPr="002C0C8A" w:rsidRDefault="002C0C8A" w:rsidP="002C0C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2C0C8A">
        <w:rPr>
          <w:rFonts w:ascii="Times New Roman" w:hAnsi="Times New Roman" w:cs="Times New Roman"/>
          <w:sz w:val="24"/>
          <w:szCs w:val="24"/>
        </w:rPr>
        <w:t>klaus.mutz@freenet.de</w:t>
      </w:r>
    </w:p>
    <w:p w14:paraId="7842A60A" w14:textId="3FD03536" w:rsidR="002C0C8A" w:rsidRPr="002C0C8A" w:rsidRDefault="002C0C8A" w:rsidP="002C0C8A">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0F61712F" w14:textId="0B2C6CD1" w:rsidR="002C0C8A" w:rsidRPr="002C0C8A" w:rsidRDefault="002C0C8A" w:rsidP="002C0C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2C0C8A">
        <w:rPr>
          <w:rFonts w:ascii="Times New Roman" w:hAnsi="Times New Roman" w:cs="Times New Roman"/>
          <w:sz w:val="24"/>
          <w:szCs w:val="24"/>
        </w:rPr>
        <w:t>Ihr Auftrag Nr. 5678, Holzgeländer</w:t>
      </w:r>
    </w:p>
    <w:p w14:paraId="283FD943" w14:textId="42573989" w:rsidR="002C0C8A" w:rsidRDefault="002C0C8A" w:rsidP="002C0C8A">
      <w:pPr>
        <w:spacing w:after="0" w:line="240" w:lineRule="auto"/>
        <w:rPr>
          <w:rFonts w:ascii="Times New Roman" w:hAnsi="Times New Roman" w:cs="Times New Roman"/>
          <w:sz w:val="24"/>
          <w:szCs w:val="24"/>
        </w:rPr>
      </w:pPr>
    </w:p>
    <w:p w14:paraId="27470BAC" w14:textId="77777777" w:rsidR="002C0C8A" w:rsidRPr="002C0C8A" w:rsidRDefault="002C0C8A" w:rsidP="002C0C8A">
      <w:pPr>
        <w:spacing w:after="0" w:line="240" w:lineRule="auto"/>
        <w:rPr>
          <w:rFonts w:ascii="Times New Roman" w:hAnsi="Times New Roman" w:cs="Times New Roman"/>
          <w:sz w:val="24"/>
          <w:szCs w:val="24"/>
        </w:rPr>
      </w:pPr>
    </w:p>
    <w:p w14:paraId="347EBA3B" w14:textId="77777777"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Sehr geehrter Herr Mutz,</w:t>
      </w:r>
    </w:p>
    <w:p w14:paraId="7CBB2992" w14:textId="77777777" w:rsidR="002C0C8A" w:rsidRPr="002C0C8A" w:rsidRDefault="002C0C8A" w:rsidP="002C0C8A">
      <w:pPr>
        <w:spacing w:after="0" w:line="240" w:lineRule="auto"/>
        <w:rPr>
          <w:rFonts w:ascii="Times New Roman" w:hAnsi="Times New Roman" w:cs="Times New Roman"/>
          <w:sz w:val="24"/>
          <w:szCs w:val="24"/>
        </w:rPr>
      </w:pPr>
    </w:p>
    <w:p w14:paraId="54692C69" w14:textId="32B41ED4"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nochmals vielen Dank für das freundliche Gespräch und den Auftrag zur Fertigung eines</w:t>
      </w:r>
      <w:r w:rsidR="0048453E">
        <w:rPr>
          <w:rFonts w:ascii="Times New Roman" w:hAnsi="Times New Roman" w:cs="Times New Roman"/>
          <w:sz w:val="24"/>
          <w:szCs w:val="24"/>
        </w:rPr>
        <w:t xml:space="preserve"> </w:t>
      </w:r>
      <w:r w:rsidRPr="002C0C8A">
        <w:rPr>
          <w:rFonts w:ascii="Times New Roman" w:hAnsi="Times New Roman" w:cs="Times New Roman"/>
          <w:sz w:val="24"/>
          <w:szCs w:val="24"/>
        </w:rPr>
        <w:t>Treppengeländers aus Ahornholz.</w:t>
      </w:r>
    </w:p>
    <w:p w14:paraId="61D9A64A" w14:textId="77777777" w:rsidR="002C0C8A" w:rsidRPr="002C0C8A" w:rsidRDefault="002C0C8A" w:rsidP="002C0C8A">
      <w:pPr>
        <w:spacing w:after="0" w:line="240" w:lineRule="auto"/>
        <w:rPr>
          <w:rFonts w:ascii="Times New Roman" w:hAnsi="Times New Roman" w:cs="Times New Roman"/>
          <w:sz w:val="24"/>
          <w:szCs w:val="24"/>
        </w:rPr>
      </w:pPr>
    </w:p>
    <w:p w14:paraId="75CD3F2B" w14:textId="4A5005CC"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Geplant war, dass wir in zwei Wochen loslegen. Doch nun hat unser Holzlieferant uns mitgeteilt, dass er das von Ihnen gewünschte Ahornholz nicht mehr auf Lager hat. Wir haben uns sofort nach anderen Bescha</w:t>
      </w:r>
      <w:r w:rsidR="0048453E">
        <w:rPr>
          <w:rFonts w:ascii="Times New Roman" w:hAnsi="Times New Roman" w:cs="Times New Roman"/>
          <w:sz w:val="24"/>
          <w:szCs w:val="24"/>
        </w:rPr>
        <w:t>ff</w:t>
      </w:r>
      <w:r w:rsidRPr="002C0C8A">
        <w:rPr>
          <w:rFonts w:ascii="Times New Roman" w:hAnsi="Times New Roman" w:cs="Times New Roman"/>
          <w:sz w:val="24"/>
          <w:szCs w:val="24"/>
        </w:rPr>
        <w:t>ungsmöglichkeiten umgesehen – leider bisher ohne Erfolg.</w:t>
      </w:r>
    </w:p>
    <w:p w14:paraId="5DFD501A" w14:textId="77777777" w:rsidR="002C0C8A" w:rsidRPr="002C0C8A" w:rsidRDefault="002C0C8A" w:rsidP="002C0C8A">
      <w:pPr>
        <w:spacing w:after="0" w:line="240" w:lineRule="auto"/>
        <w:rPr>
          <w:rFonts w:ascii="Times New Roman" w:hAnsi="Times New Roman" w:cs="Times New Roman"/>
          <w:sz w:val="24"/>
          <w:szCs w:val="24"/>
        </w:rPr>
      </w:pPr>
    </w:p>
    <w:p w14:paraId="59F6DC78" w14:textId="77777777"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Vielleicht könnten Sie sich auch für eine andere Holzart begeistern!? Ich schicke Ihnen unseren Katalog mit. Das von Ihnen beauftragte Geländer können wir aus jeder der anderen aufgeführten Holzsorten fertigen, ohne am Design etwas ändern zu müssen. Der Einbautermin würde sich in diesem Fall lediglich um eine Woche verzögern.</w:t>
      </w:r>
    </w:p>
    <w:p w14:paraId="6E74DE6D" w14:textId="77777777" w:rsidR="002C0C8A" w:rsidRPr="002C0C8A" w:rsidRDefault="002C0C8A" w:rsidP="002C0C8A">
      <w:pPr>
        <w:spacing w:after="0" w:line="240" w:lineRule="auto"/>
        <w:rPr>
          <w:rFonts w:ascii="Times New Roman" w:hAnsi="Times New Roman" w:cs="Times New Roman"/>
          <w:sz w:val="24"/>
          <w:szCs w:val="24"/>
        </w:rPr>
      </w:pPr>
    </w:p>
    <w:p w14:paraId="1485FEF3" w14:textId="77777777"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Gerne können wir das weitere Vorgehen auch am Telefon besprechen. Sie erreichen mich unter 0160 1122334. Dann kann ich Ihnen auch Ihre Fragen zu den anderen – vorrätigen – Holzsorten beantworten.</w:t>
      </w:r>
    </w:p>
    <w:p w14:paraId="739273C9" w14:textId="77777777" w:rsidR="002C0C8A" w:rsidRPr="002C0C8A" w:rsidRDefault="002C0C8A" w:rsidP="002C0C8A">
      <w:pPr>
        <w:spacing w:after="0" w:line="240" w:lineRule="auto"/>
        <w:rPr>
          <w:rFonts w:ascii="Times New Roman" w:hAnsi="Times New Roman" w:cs="Times New Roman"/>
          <w:sz w:val="24"/>
          <w:szCs w:val="24"/>
        </w:rPr>
      </w:pPr>
    </w:p>
    <w:p w14:paraId="5470D91C" w14:textId="77777777"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Herzliche Grüße</w:t>
      </w:r>
    </w:p>
    <w:p w14:paraId="0845E104" w14:textId="77777777" w:rsidR="002C0C8A" w:rsidRPr="002C0C8A" w:rsidRDefault="002C0C8A" w:rsidP="002C0C8A">
      <w:pPr>
        <w:spacing w:after="0" w:line="240" w:lineRule="auto"/>
        <w:rPr>
          <w:rFonts w:ascii="Times New Roman" w:hAnsi="Times New Roman" w:cs="Times New Roman"/>
          <w:sz w:val="24"/>
          <w:szCs w:val="24"/>
        </w:rPr>
      </w:pPr>
    </w:p>
    <w:p w14:paraId="628E6290" w14:textId="77777777" w:rsidR="0048453E"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Ferdinand Henninger sen.</w:t>
      </w:r>
    </w:p>
    <w:p w14:paraId="7BD601C2" w14:textId="11897D08"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Geschäftsführer</w:t>
      </w:r>
    </w:p>
    <w:p w14:paraId="5C0E6F3A" w14:textId="77777777" w:rsidR="002C0C8A" w:rsidRPr="002C0C8A" w:rsidRDefault="002C0C8A" w:rsidP="002C0C8A">
      <w:pPr>
        <w:spacing w:after="0" w:line="240" w:lineRule="auto"/>
        <w:rPr>
          <w:rFonts w:ascii="Times New Roman" w:hAnsi="Times New Roman" w:cs="Times New Roman"/>
          <w:sz w:val="24"/>
          <w:szCs w:val="24"/>
        </w:rPr>
      </w:pPr>
    </w:p>
    <w:p w14:paraId="30CDF8BC" w14:textId="77777777" w:rsidR="002C0C8A" w:rsidRPr="002C0C8A" w:rsidRDefault="002C0C8A" w:rsidP="002C0C8A">
      <w:pPr>
        <w:spacing w:after="0" w:line="240" w:lineRule="auto"/>
        <w:rPr>
          <w:rFonts w:ascii="Times New Roman" w:hAnsi="Times New Roman" w:cs="Times New Roman"/>
          <w:sz w:val="24"/>
          <w:szCs w:val="24"/>
        </w:rPr>
      </w:pPr>
    </w:p>
    <w:p w14:paraId="68CC1704" w14:textId="77777777"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Tischlerei Henninger &amp; Söhne</w:t>
      </w:r>
    </w:p>
    <w:p w14:paraId="789BE2AB" w14:textId="77777777"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Buchenweg 14</w:t>
      </w:r>
    </w:p>
    <w:p w14:paraId="0F53C1BF" w14:textId="77777777"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33111 Bielefeld</w:t>
      </w:r>
    </w:p>
    <w:p w14:paraId="1B3C672C" w14:textId="77777777"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Tel.: 0521 669988-0</w:t>
      </w:r>
    </w:p>
    <w:p w14:paraId="774ED1F5" w14:textId="77777777"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Fax: 0521 669988-222</w:t>
      </w:r>
    </w:p>
    <w:p w14:paraId="25D98F14" w14:textId="77777777"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E-Mail: info@henningerundsoehne.de</w:t>
      </w:r>
    </w:p>
    <w:p w14:paraId="2652BB79" w14:textId="77777777" w:rsidR="002C0C8A" w:rsidRPr="002C0C8A" w:rsidRDefault="002C0C8A" w:rsidP="002C0C8A">
      <w:pPr>
        <w:spacing w:after="0" w:line="240" w:lineRule="auto"/>
        <w:rPr>
          <w:rFonts w:ascii="Times New Roman" w:hAnsi="Times New Roman" w:cs="Times New Roman"/>
          <w:sz w:val="24"/>
          <w:szCs w:val="24"/>
        </w:rPr>
      </w:pPr>
      <w:r w:rsidRPr="002C0C8A">
        <w:rPr>
          <w:rFonts w:ascii="Times New Roman" w:hAnsi="Times New Roman" w:cs="Times New Roman"/>
          <w:sz w:val="24"/>
          <w:szCs w:val="24"/>
        </w:rPr>
        <w:t>Internet: www.henningerundsoehne.de</w:t>
      </w:r>
    </w:p>
    <w:p w14:paraId="4EEED631" w14:textId="77777777" w:rsidR="002C0C8A" w:rsidRPr="002C0C8A" w:rsidRDefault="002C0C8A" w:rsidP="002C0C8A">
      <w:pPr>
        <w:spacing w:after="0" w:line="240" w:lineRule="auto"/>
        <w:rPr>
          <w:rFonts w:ascii="Times New Roman" w:hAnsi="Times New Roman" w:cs="Times New Roman"/>
          <w:sz w:val="24"/>
          <w:szCs w:val="24"/>
        </w:rPr>
      </w:pPr>
    </w:p>
    <w:p w14:paraId="3B9BE959" w14:textId="77777777" w:rsidR="002C0C8A" w:rsidRPr="002C0C8A" w:rsidRDefault="002C0C8A" w:rsidP="002C0C8A">
      <w:pPr>
        <w:spacing w:after="0" w:line="240" w:lineRule="auto"/>
        <w:rPr>
          <w:rFonts w:ascii="Times New Roman" w:hAnsi="Times New Roman" w:cs="Times New Roman"/>
          <w:sz w:val="24"/>
          <w:szCs w:val="24"/>
        </w:rPr>
      </w:pPr>
    </w:p>
    <w:p w14:paraId="496A024E" w14:textId="28596DAF" w:rsidR="00AB762A" w:rsidRDefault="00AB762A" w:rsidP="00AB762A">
      <w:pPr>
        <w:spacing w:after="0" w:line="240" w:lineRule="auto"/>
        <w:rPr>
          <w:rFonts w:ascii="Times New Roman" w:hAnsi="Times New Roman" w:cs="Times New Roman"/>
          <w:sz w:val="24"/>
          <w:szCs w:val="24"/>
        </w:rPr>
      </w:pPr>
    </w:p>
    <w:p w14:paraId="09D1938A" w14:textId="4815DB1E" w:rsidR="005B122A" w:rsidRDefault="005B122A" w:rsidP="00AB762A">
      <w:pPr>
        <w:spacing w:after="0" w:line="240" w:lineRule="auto"/>
        <w:rPr>
          <w:rFonts w:ascii="Times New Roman" w:hAnsi="Times New Roman" w:cs="Times New Roman"/>
          <w:sz w:val="24"/>
          <w:szCs w:val="24"/>
        </w:rPr>
      </w:pPr>
    </w:p>
    <w:p w14:paraId="0983DA67" w14:textId="3EF8794E" w:rsidR="005B122A" w:rsidRPr="00AB762A" w:rsidRDefault="005B122A" w:rsidP="00AB762A">
      <w:pPr>
        <w:spacing w:after="0" w:line="240" w:lineRule="auto"/>
        <w:rPr>
          <w:rFonts w:ascii="Times New Roman" w:hAnsi="Times New Roman" w:cs="Times New Roman"/>
          <w:sz w:val="24"/>
          <w:szCs w:val="24"/>
        </w:rPr>
      </w:pPr>
      <w:r w:rsidRPr="005B122A">
        <w:rPr>
          <w:rFonts w:ascii="Times New Roman" w:hAnsi="Times New Roman" w:cs="Times New Roman"/>
          <w:sz w:val="24"/>
          <w:szCs w:val="24"/>
        </w:rPr>
        <w:t>! Plus notwendige Angaben für Geschäftsbriefe und E-Mails !</w:t>
      </w: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1"/>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0C8A"/>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8453E"/>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B122A"/>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2490"/>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1128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2022-04-01T05:03:00Z</dcterms:created>
  <dcterms:modified xsi:type="dcterms:W3CDTF">2022-04-01T05:09:00Z</dcterms:modified>
</cp:coreProperties>
</file>