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55CF" w14:textId="2C3026D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B5567">
        <w:rPr>
          <w:rFonts w:ascii="Times New Roman" w:hAnsi="Times New Roman" w:cs="Times New Roman"/>
          <w:sz w:val="24"/>
          <w:szCs w:val="24"/>
        </w:rPr>
        <w:t>verkauf-marketing@wegnerinterface.de</w:t>
      </w:r>
    </w:p>
    <w:p w14:paraId="34D09DDF" w14:textId="52C6403E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78C1894" w14:textId="05A4A80F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B5567">
        <w:rPr>
          <w:rFonts w:ascii="Times New Roman" w:hAnsi="Times New Roman" w:cs="Times New Roman"/>
          <w:sz w:val="24"/>
          <w:szCs w:val="24"/>
        </w:rPr>
        <w:t>Lasst uns das Plaudern in die Pausen verlegen</w:t>
      </w:r>
    </w:p>
    <w:p w14:paraId="5497EF55" w14:textId="18CFEB7E" w:rsid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A0268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57C99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67">
        <w:rPr>
          <w:rFonts w:ascii="Times New Roman" w:hAnsi="Times New Roman" w:cs="Times New Roman"/>
          <w:sz w:val="24"/>
          <w:szCs w:val="24"/>
        </w:rPr>
        <w:t>Liebes Verkaufs- und Marketing-Team,</w:t>
      </w:r>
    </w:p>
    <w:p w14:paraId="2A49E8ED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9A2C9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67">
        <w:rPr>
          <w:rFonts w:ascii="Times New Roman" w:hAnsi="Times New Roman" w:cs="Times New Roman"/>
          <w:sz w:val="24"/>
          <w:szCs w:val="24"/>
        </w:rPr>
        <w:t>das Wort „plaudern“ wird im Duden mit der Bedeutung „sich gemütlich und zwanglos unterhalten“ umschrieben.</w:t>
      </w:r>
    </w:p>
    <w:p w14:paraId="0566FF4C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BD0C6" w14:textId="792A5EBF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67">
        <w:rPr>
          <w:rFonts w:ascii="Times New Roman" w:hAnsi="Times New Roman" w:cs="Times New Roman"/>
          <w:sz w:val="24"/>
          <w:szCs w:val="24"/>
        </w:rPr>
        <w:t>Nun empfinde ich die Umgebung meines Arbeitsplatzes in diesem Sinne nicht als</w:t>
      </w:r>
      <w:r w:rsidR="001202E0">
        <w:rPr>
          <w:rFonts w:ascii="Times New Roman" w:hAnsi="Times New Roman" w:cs="Times New Roman"/>
          <w:sz w:val="24"/>
          <w:szCs w:val="24"/>
        </w:rPr>
        <w:t xml:space="preserve"> </w:t>
      </w:r>
      <w:r w:rsidRPr="002B5567">
        <w:rPr>
          <w:rFonts w:ascii="Times New Roman" w:hAnsi="Times New Roman" w:cs="Times New Roman"/>
          <w:sz w:val="24"/>
          <w:szCs w:val="24"/>
        </w:rPr>
        <w:t>„gemütlich“, ganz im Gegensatz zu unserer Kaffeeecke oder der Kantine.</w:t>
      </w:r>
    </w:p>
    <w:p w14:paraId="05050224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FDA20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67">
        <w:rPr>
          <w:rFonts w:ascii="Times New Roman" w:hAnsi="Times New Roman" w:cs="Times New Roman"/>
          <w:sz w:val="24"/>
          <w:szCs w:val="24"/>
        </w:rPr>
        <w:t>Auch „zwanglos“ ist ein Gespräch für mich nur, wenn ich mich nicht parallel mit aufpoppenden E-Mails, einem klingelnden Telefon oder der Organisation der Kundentermine beschäftigen muss.</w:t>
      </w:r>
    </w:p>
    <w:p w14:paraId="42CFB632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D7B53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67">
        <w:rPr>
          <w:rFonts w:ascii="Times New Roman" w:hAnsi="Times New Roman" w:cs="Times New Roman"/>
          <w:sz w:val="24"/>
          <w:szCs w:val="24"/>
        </w:rPr>
        <w:t>Versteht mich bitte nicht falsch: Ich genieße die privaten Gespräche mit euch und möchte sie nicht missen. Aber bitte lasst sie uns künftig in die Pausen verlegen.</w:t>
      </w:r>
    </w:p>
    <w:p w14:paraId="0FC0ECDB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E9005" w14:textId="609828E6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67">
        <w:rPr>
          <w:rFonts w:ascii="Times New Roman" w:hAnsi="Times New Roman" w:cs="Times New Roman"/>
          <w:sz w:val="24"/>
          <w:szCs w:val="24"/>
        </w:rPr>
        <w:t>Dann kann ich mich auch voll und ganz auf euch konzentrieren und euch meine</w:t>
      </w:r>
      <w:r w:rsidR="001202E0">
        <w:rPr>
          <w:rFonts w:ascii="Times New Roman" w:hAnsi="Times New Roman" w:cs="Times New Roman"/>
          <w:sz w:val="24"/>
          <w:szCs w:val="24"/>
        </w:rPr>
        <w:t xml:space="preserve"> </w:t>
      </w:r>
      <w:r w:rsidRPr="002B5567">
        <w:rPr>
          <w:rFonts w:ascii="Times New Roman" w:hAnsi="Times New Roman" w:cs="Times New Roman"/>
          <w:sz w:val="24"/>
          <w:szCs w:val="24"/>
        </w:rPr>
        <w:t>Aufmerksamkeit schenken.</w:t>
      </w:r>
    </w:p>
    <w:p w14:paraId="7287C7C9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85E28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67">
        <w:rPr>
          <w:rFonts w:ascii="Times New Roman" w:hAnsi="Times New Roman" w:cs="Times New Roman"/>
          <w:sz w:val="24"/>
          <w:szCs w:val="24"/>
        </w:rPr>
        <w:t>In diesem Sinne freue ich mich auf unsere nächste gemeinsame Mittagspause.</w:t>
      </w:r>
    </w:p>
    <w:p w14:paraId="0211135B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02FF8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67">
        <w:rPr>
          <w:rFonts w:ascii="Times New Roman" w:hAnsi="Times New Roman" w:cs="Times New Roman"/>
          <w:sz w:val="24"/>
          <w:szCs w:val="24"/>
        </w:rPr>
        <w:t>Euer Ludwig</w:t>
      </w:r>
    </w:p>
    <w:p w14:paraId="41DD39DA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67">
        <w:rPr>
          <w:rFonts w:ascii="Times New Roman" w:hAnsi="Times New Roman" w:cs="Times New Roman"/>
          <w:sz w:val="24"/>
          <w:szCs w:val="24"/>
        </w:rPr>
        <w:t>Assistenz Verkauf und Marketing</w:t>
      </w:r>
    </w:p>
    <w:p w14:paraId="5F013B3B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A3ADF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16131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67">
        <w:rPr>
          <w:rFonts w:ascii="Times New Roman" w:hAnsi="Times New Roman" w:cs="Times New Roman"/>
          <w:sz w:val="24"/>
          <w:szCs w:val="24"/>
        </w:rPr>
        <w:t>Wegner Interface</w:t>
      </w:r>
    </w:p>
    <w:p w14:paraId="1CBA6906" w14:textId="6981B554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67">
        <w:rPr>
          <w:rFonts w:ascii="Times New Roman" w:hAnsi="Times New Roman" w:cs="Times New Roman"/>
          <w:sz w:val="24"/>
          <w:szCs w:val="24"/>
        </w:rPr>
        <w:t>Niede</w:t>
      </w:r>
      <w:r w:rsidR="001202E0">
        <w:rPr>
          <w:rFonts w:ascii="Times New Roman" w:hAnsi="Times New Roman" w:cs="Times New Roman"/>
          <w:sz w:val="24"/>
          <w:szCs w:val="24"/>
        </w:rPr>
        <w:t>r</w:t>
      </w:r>
      <w:r w:rsidRPr="002B5567">
        <w:rPr>
          <w:rFonts w:ascii="Times New Roman" w:hAnsi="Times New Roman" w:cs="Times New Roman"/>
          <w:sz w:val="24"/>
          <w:szCs w:val="24"/>
        </w:rPr>
        <w:t>kasseler Lohweg 287 – 289</w:t>
      </w:r>
    </w:p>
    <w:p w14:paraId="365BC4F3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67">
        <w:rPr>
          <w:rFonts w:ascii="Times New Roman" w:hAnsi="Times New Roman" w:cs="Times New Roman"/>
          <w:sz w:val="24"/>
          <w:szCs w:val="24"/>
        </w:rPr>
        <w:t>45678 Düsseldorf</w:t>
      </w:r>
    </w:p>
    <w:p w14:paraId="799F79D6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67">
        <w:rPr>
          <w:rFonts w:ascii="Times New Roman" w:hAnsi="Times New Roman" w:cs="Times New Roman"/>
          <w:sz w:val="24"/>
          <w:szCs w:val="24"/>
        </w:rPr>
        <w:t>Telefon: 0211 456-0</w:t>
      </w:r>
    </w:p>
    <w:p w14:paraId="76120598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5567">
        <w:rPr>
          <w:rFonts w:ascii="Times New Roman" w:hAnsi="Times New Roman" w:cs="Times New Roman"/>
          <w:sz w:val="24"/>
          <w:szCs w:val="24"/>
          <w:lang w:val="en-US"/>
        </w:rPr>
        <w:t>Fax: 0211 456-237</w:t>
      </w:r>
    </w:p>
    <w:p w14:paraId="2C6D85FD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5567">
        <w:rPr>
          <w:rFonts w:ascii="Times New Roman" w:hAnsi="Times New Roman" w:cs="Times New Roman"/>
          <w:sz w:val="24"/>
          <w:szCs w:val="24"/>
          <w:lang w:val="en-US"/>
        </w:rPr>
        <w:t>www.wegnerinterface.de</w:t>
      </w:r>
    </w:p>
    <w:p w14:paraId="00BA18CD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5567">
        <w:rPr>
          <w:rFonts w:ascii="Times New Roman" w:hAnsi="Times New Roman" w:cs="Times New Roman"/>
          <w:sz w:val="24"/>
          <w:szCs w:val="24"/>
          <w:lang w:val="en-US"/>
        </w:rPr>
        <w:t>info@wegnerinterface.de</w:t>
      </w:r>
    </w:p>
    <w:p w14:paraId="7E56146F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5AEDB8" w14:textId="77777777" w:rsidR="002B5567" w:rsidRPr="002B5567" w:rsidRDefault="002B5567" w:rsidP="002B55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6A024E" w14:textId="44665333" w:rsidR="00AB762A" w:rsidRPr="002B5567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92B27B" w14:textId="2AD5E231" w:rsidR="0028549A" w:rsidRPr="002B5567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532C8B" w14:textId="13E0B9EC" w:rsidR="0028549A" w:rsidRPr="002B5567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495C04" w14:textId="2C5BD1A8" w:rsidR="0028549A" w:rsidRPr="002B5567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86E974" w14:textId="27B6F5A9" w:rsidR="0028549A" w:rsidRPr="002B5567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FB2B2A" w14:textId="2EB3AAC6" w:rsidR="0028549A" w:rsidRPr="002B5567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AB3077" w14:textId="159BB4E7" w:rsidR="0028549A" w:rsidRPr="00AB762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49A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351910">
    <w:abstractNumId w:val="7"/>
  </w:num>
  <w:num w:numId="2" w16cid:durableId="1178228913">
    <w:abstractNumId w:val="2"/>
  </w:num>
  <w:num w:numId="3" w16cid:durableId="851336768">
    <w:abstractNumId w:val="6"/>
  </w:num>
  <w:num w:numId="4" w16cid:durableId="1188449600">
    <w:abstractNumId w:val="8"/>
  </w:num>
  <w:num w:numId="5" w16cid:durableId="1813520365">
    <w:abstractNumId w:val="1"/>
  </w:num>
  <w:num w:numId="6" w16cid:durableId="966550440">
    <w:abstractNumId w:val="4"/>
  </w:num>
  <w:num w:numId="7" w16cid:durableId="1490706149">
    <w:abstractNumId w:val="3"/>
  </w:num>
  <w:num w:numId="8" w16cid:durableId="1997604714">
    <w:abstractNumId w:val="0"/>
  </w:num>
  <w:num w:numId="9" w16cid:durableId="320356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02E0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8549A"/>
    <w:rsid w:val="002921CC"/>
    <w:rsid w:val="00293D22"/>
    <w:rsid w:val="00294410"/>
    <w:rsid w:val="002A2B46"/>
    <w:rsid w:val="002B3039"/>
    <w:rsid w:val="002B5567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0548A"/>
    <w:rsid w:val="00512C58"/>
    <w:rsid w:val="0052270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2023-01-06T05:56:00Z</dcterms:created>
  <dcterms:modified xsi:type="dcterms:W3CDTF">2023-01-06T06:09:00Z</dcterms:modified>
</cp:coreProperties>
</file>