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DBFC9" w14:textId="5B4695D2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BE62D8">
        <w:rPr>
          <w:rFonts w:ascii="Times New Roman" w:hAnsi="Times New Roman" w:cs="Times New Roman"/>
          <w:sz w:val="24"/>
          <w:szCs w:val="24"/>
        </w:rPr>
        <w:t>verteiler@michelsag.com</w:t>
      </w:r>
    </w:p>
    <w:p w14:paraId="66E3588F" w14:textId="72370B4F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5A32E56B" w14:textId="26F6CB55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BE62D8">
        <w:rPr>
          <w:rFonts w:ascii="Times New Roman" w:hAnsi="Times New Roman" w:cs="Times New Roman"/>
          <w:sz w:val="24"/>
          <w:szCs w:val="24"/>
        </w:rPr>
        <w:t>Renate Jaspers – die neue Frau im Firmenvorstand</w:t>
      </w:r>
    </w:p>
    <w:p w14:paraId="6D981DF9" w14:textId="64E33F3D" w:rsid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DEC4F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C2CD11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Liebe Kolleginnen, liebe Kollegen,</w:t>
      </w:r>
    </w:p>
    <w:p w14:paraId="6F420FDE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72BAD" w14:textId="52CFAB70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weltoffen, zukunftsgerichtet und ausgleichend – das sind die drei Worte, mit denen sich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2D8">
        <w:rPr>
          <w:rFonts w:ascii="Times New Roman" w:hAnsi="Times New Roman" w:cs="Times New Roman"/>
          <w:sz w:val="24"/>
          <w:szCs w:val="24"/>
        </w:rPr>
        <w:t>Renate Jaspers selbst beschreibt.</w:t>
      </w:r>
    </w:p>
    <w:p w14:paraId="4DA344A5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5EA47" w14:textId="4845724F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Ab dem kommenden Monatsersten ist sie die neue Frau in unserem Vorstand. Sie tritt die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62D8">
        <w:rPr>
          <w:rFonts w:ascii="Times New Roman" w:hAnsi="Times New Roman" w:cs="Times New Roman"/>
          <w:sz w:val="24"/>
          <w:szCs w:val="24"/>
        </w:rPr>
        <w:t>Nachfolge von Hartmut Herman an, der sich zum … in den Ruhestand verabschiedet.</w:t>
      </w:r>
    </w:p>
    <w:p w14:paraId="63698E9E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C51733" w14:textId="2C4C2FF0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Mehr über sich wird uns Renate Jaspers selbst erzählen: bei unserer nächsten Online-Mitarbeiterversammlung am … um … Uhr.</w:t>
      </w:r>
    </w:p>
    <w:p w14:paraId="1117F252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7F1C1" w14:textId="526D910D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Ich würde mich freuen, wenn möglichst viele am Bildschirm mit dabei sind. Den Termin habe ich bereits in Ihre Kalender eingetragen und das Zeitfenster somit für andere Sitzungen blockiert.</w:t>
      </w:r>
    </w:p>
    <w:p w14:paraId="51C25B45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343DF6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Es grüßt Sie aus der Zentrale</w:t>
      </w:r>
    </w:p>
    <w:p w14:paraId="7739BC50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FA40DF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Viola Arden</w:t>
      </w:r>
    </w:p>
    <w:p w14:paraId="279795F0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Vorstandsvorsitzende</w:t>
      </w:r>
    </w:p>
    <w:p w14:paraId="7D5FD374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3FFCFA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E5407" w14:textId="2B7A8A27" w:rsid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 xml:space="preserve">MICHELS AG </w:t>
      </w:r>
    </w:p>
    <w:p w14:paraId="11D8FC22" w14:textId="6CFE1090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Ringstraße 12 – 14</w:t>
      </w:r>
    </w:p>
    <w:p w14:paraId="4C4D5AC0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80123 München</w:t>
      </w:r>
    </w:p>
    <w:p w14:paraId="4E9F4CA5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Tel.: 089 256688-0</w:t>
      </w:r>
    </w:p>
    <w:p w14:paraId="504C2810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Fax: 089 256688-44</w:t>
      </w:r>
    </w:p>
    <w:p w14:paraId="14A9CAA7" w14:textId="77777777" w:rsidR="00BE62D8" w:rsidRPr="00BE62D8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E-Mail: info@michelsag.com</w:t>
      </w:r>
    </w:p>
    <w:p w14:paraId="23458948" w14:textId="50D01E2B" w:rsidR="00DB323D" w:rsidRDefault="00BE62D8" w:rsidP="00BE62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62D8">
        <w:rPr>
          <w:rFonts w:ascii="Times New Roman" w:hAnsi="Times New Roman" w:cs="Times New Roman"/>
          <w:sz w:val="24"/>
          <w:szCs w:val="24"/>
        </w:rPr>
        <w:t>Internet: www.michelsag.com</w:t>
      </w: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5BAD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BE62D8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2022-12-19T04:50:00Z</dcterms:created>
  <dcterms:modified xsi:type="dcterms:W3CDTF">2022-12-19T04:51:00Z</dcterms:modified>
</cp:coreProperties>
</file>