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4C26" w14:textId="2108E44B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D5F38">
        <w:rPr>
          <w:rFonts w:ascii="Times New Roman" w:hAnsi="Times New Roman" w:cs="Times New Roman"/>
          <w:sz w:val="24"/>
          <w:szCs w:val="24"/>
        </w:rPr>
        <w:t>luise@holzinger.de</w:t>
      </w:r>
    </w:p>
    <w:p w14:paraId="0EEA0315" w14:textId="53539E19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1D3A3C9" w14:textId="70203CC5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D5F38">
        <w:rPr>
          <w:rFonts w:ascii="Times New Roman" w:hAnsi="Times New Roman" w:cs="Times New Roman"/>
          <w:sz w:val="24"/>
          <w:szCs w:val="24"/>
        </w:rPr>
        <w:t>Ihre Initiativbewerbung bei Hampelmann &amp; Töchter</w:t>
      </w:r>
    </w:p>
    <w:p w14:paraId="2F3F06E0" w14:textId="77777777" w:rsid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94198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78357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Sehr geehrte Frau Holzinger,</w:t>
      </w:r>
    </w:p>
    <w:p w14:paraId="7576616A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0B2E7" w14:textId="6B3EA194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vielen Dank für Ihre Bewerbung. Es freut uns sehr, dass Sie sich eine beru</w:t>
      </w:r>
      <w:r w:rsidR="001B189E">
        <w:rPr>
          <w:rFonts w:ascii="Times New Roman" w:hAnsi="Times New Roman" w:cs="Times New Roman"/>
          <w:sz w:val="24"/>
          <w:szCs w:val="24"/>
        </w:rPr>
        <w:t>fl</w:t>
      </w:r>
      <w:r w:rsidRPr="006D5F38">
        <w:rPr>
          <w:rFonts w:ascii="Times New Roman" w:hAnsi="Times New Roman" w:cs="Times New Roman"/>
          <w:sz w:val="24"/>
          <w:szCs w:val="24"/>
        </w:rPr>
        <w:t>iche Zukunft bei der</w:t>
      </w:r>
      <w:r w:rsidR="001B189E">
        <w:rPr>
          <w:rFonts w:ascii="Times New Roman" w:hAnsi="Times New Roman" w:cs="Times New Roman"/>
          <w:sz w:val="24"/>
          <w:szCs w:val="24"/>
        </w:rPr>
        <w:t xml:space="preserve"> </w:t>
      </w:r>
      <w:r w:rsidRPr="006D5F38">
        <w:rPr>
          <w:rFonts w:ascii="Times New Roman" w:hAnsi="Times New Roman" w:cs="Times New Roman"/>
          <w:sz w:val="24"/>
          <w:szCs w:val="24"/>
        </w:rPr>
        <w:t>Hampelmann &amp; Töchter GmbH vorstellen können.</w:t>
      </w:r>
    </w:p>
    <w:p w14:paraId="278C0C1B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6955A" w14:textId="77777777" w:rsidR="001B189E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Derzeit haben wir jedoch keine freien Stellen zu besetzen.</w:t>
      </w:r>
    </w:p>
    <w:p w14:paraId="4BDE7FC0" w14:textId="77777777" w:rsidR="001B189E" w:rsidRDefault="001B189E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09F95" w14:textId="77777777" w:rsidR="001B189E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Damit Sie es nicht verpassen, wenn sich daran etwas ändert:</w:t>
      </w:r>
    </w:p>
    <w:p w14:paraId="430F1D7D" w14:textId="77777777" w:rsidR="001B189E" w:rsidRDefault="001B189E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7BDCB" w14:textId="05770BDF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Unsere Stellenanzeigen schalten wir über die gängigen Plattformen stepstone, monster.de, indeed und jobworld.</w:t>
      </w:r>
    </w:p>
    <w:p w14:paraId="4808E9CA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C25A5" w14:textId="16BAFD05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Ich wünsche Ihnen, dass Sie schon bald eine neue beru</w:t>
      </w:r>
      <w:r w:rsidR="001B189E">
        <w:rPr>
          <w:rFonts w:ascii="Times New Roman" w:hAnsi="Times New Roman" w:cs="Times New Roman"/>
          <w:sz w:val="24"/>
          <w:szCs w:val="24"/>
        </w:rPr>
        <w:t>fl</w:t>
      </w:r>
      <w:r w:rsidRPr="006D5F38">
        <w:rPr>
          <w:rFonts w:ascii="Times New Roman" w:hAnsi="Times New Roman" w:cs="Times New Roman"/>
          <w:sz w:val="24"/>
          <w:szCs w:val="24"/>
        </w:rPr>
        <w:t xml:space="preserve">iche Heimat </w:t>
      </w:r>
      <w:r w:rsidR="001B189E">
        <w:rPr>
          <w:rFonts w:ascii="Times New Roman" w:hAnsi="Times New Roman" w:cs="Times New Roman"/>
          <w:sz w:val="24"/>
          <w:szCs w:val="24"/>
        </w:rPr>
        <w:t>fi</w:t>
      </w:r>
      <w:r w:rsidRPr="006D5F38">
        <w:rPr>
          <w:rFonts w:ascii="Times New Roman" w:hAnsi="Times New Roman" w:cs="Times New Roman"/>
          <w:sz w:val="24"/>
          <w:szCs w:val="24"/>
        </w:rPr>
        <w:t>nden, in der Sie Ihr</w:t>
      </w:r>
      <w:r w:rsidR="001B189E">
        <w:rPr>
          <w:rFonts w:ascii="Times New Roman" w:hAnsi="Times New Roman" w:cs="Times New Roman"/>
          <w:sz w:val="24"/>
          <w:szCs w:val="24"/>
        </w:rPr>
        <w:t xml:space="preserve"> </w:t>
      </w:r>
      <w:r w:rsidRPr="006D5F38">
        <w:rPr>
          <w:rFonts w:ascii="Times New Roman" w:hAnsi="Times New Roman" w:cs="Times New Roman"/>
          <w:sz w:val="24"/>
          <w:szCs w:val="24"/>
        </w:rPr>
        <w:t>umfangreiches Know-how einbringen können.</w:t>
      </w:r>
    </w:p>
    <w:p w14:paraId="134D078E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7998C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Es grüßt Sie aus Viechtach</w:t>
      </w:r>
    </w:p>
    <w:p w14:paraId="433A43DC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A2B03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Ludwig Stadlbaur</w:t>
      </w:r>
    </w:p>
    <w:p w14:paraId="1160CEA3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Sekretariat</w:t>
      </w:r>
    </w:p>
    <w:p w14:paraId="49E3EDB3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2C57E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0DBA" w14:textId="77777777" w:rsidR="001B189E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Hampelmann &amp; Töchter GmbH</w:t>
      </w:r>
    </w:p>
    <w:p w14:paraId="78FF47F7" w14:textId="1AA8ACC0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Spielstraße 3</w:t>
      </w:r>
    </w:p>
    <w:p w14:paraId="7478BCB9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94234 Viechtach</w:t>
      </w:r>
    </w:p>
    <w:p w14:paraId="56ECF7EC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Telefon: 09942 1928 3746-5</w:t>
      </w:r>
    </w:p>
    <w:p w14:paraId="5BEFF62B" w14:textId="77777777" w:rsidR="006D5F38" w:rsidRPr="006D5F38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E-Mail: kontakt@hampelmannundtoechter.de</w:t>
      </w:r>
    </w:p>
    <w:p w14:paraId="781ECD8F" w14:textId="1FC3BCDE" w:rsidR="00AB762A" w:rsidRPr="00AB762A" w:rsidRDefault="006D5F38" w:rsidP="006D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F38">
        <w:rPr>
          <w:rFonts w:ascii="Times New Roman" w:hAnsi="Times New Roman" w:cs="Times New Roman"/>
          <w:sz w:val="24"/>
          <w:szCs w:val="24"/>
        </w:rPr>
        <w:t>Internet: www.hampelmannundtoechter.de</w:t>
      </w: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A46A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89E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F38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1789C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2023-07-29T08:22:00Z</dcterms:created>
  <dcterms:modified xsi:type="dcterms:W3CDTF">2023-07-29T08:23:00Z</dcterms:modified>
</cp:coreProperties>
</file>