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4669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Werner Müller</w:t>
      </w:r>
    </w:p>
    <w:p w14:paraId="5C2E2EC4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Markstraße 88</w:t>
      </w:r>
    </w:p>
    <w:p w14:paraId="72C50285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59494 Soest</w:t>
      </w:r>
    </w:p>
    <w:p w14:paraId="0AFEA90C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7E73B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EB346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07367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7EA46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5E0">
        <w:rPr>
          <w:rFonts w:ascii="Times New Roman" w:hAnsi="Times New Roman" w:cs="Times New Roman"/>
          <w:b/>
          <w:sz w:val="24"/>
          <w:szCs w:val="24"/>
        </w:rPr>
        <w:t>Diese Absage fällt mir sehr schwer,</w:t>
      </w:r>
    </w:p>
    <w:p w14:paraId="66532737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45421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C4616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sehr geehrter Herr Müller,</w:t>
      </w:r>
    </w:p>
    <w:p w14:paraId="28499A80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3B062" w14:textId="6C1CA1C6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denn Sie sind der ideale Mitarbeiter für unsere Marktoffensive in Frankreich. Sie haben mich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5E0">
        <w:rPr>
          <w:rFonts w:ascii="Times New Roman" w:hAnsi="Times New Roman" w:cs="Times New Roman"/>
          <w:sz w:val="24"/>
          <w:szCs w:val="24"/>
        </w:rPr>
        <w:t>überzeugt.</w:t>
      </w:r>
    </w:p>
    <w:p w14:paraId="153268CF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B926F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Leider kann ich Sie jetzt doch nicht an Bord holen – zumindest vorerst nicht.</w:t>
      </w:r>
    </w:p>
    <w:p w14:paraId="6D5D7FDE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B272E" w14:textId="128412AF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Unsere Geschäftsleitung hat die Prioritäten neu gesetzt, sodass unsere Frankreich-Pläne derzeit</w:t>
      </w:r>
      <w:r w:rsidR="00FA36D9">
        <w:rPr>
          <w:rFonts w:ascii="Times New Roman" w:hAnsi="Times New Roman" w:cs="Times New Roman"/>
          <w:sz w:val="24"/>
          <w:szCs w:val="24"/>
        </w:rPr>
        <w:t xml:space="preserve"> </w:t>
      </w:r>
      <w:r w:rsidRPr="00E675E0">
        <w:rPr>
          <w:rFonts w:ascii="Times New Roman" w:hAnsi="Times New Roman" w:cs="Times New Roman"/>
          <w:sz w:val="24"/>
          <w:szCs w:val="24"/>
        </w:rPr>
        <w:t>auf Eis liegen.</w:t>
      </w:r>
    </w:p>
    <w:p w14:paraId="016B1922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FE5ED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Ich bin mir bewusst, dass das für Sie keine angenehme Nachricht ist. Sie haben alles richtig gemacht und erhalten jetzt eine Absage.</w:t>
      </w:r>
    </w:p>
    <w:p w14:paraId="6B146DE4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8C364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Wenn Sie einverstanden sind, werde ich Ihre Kontaktdaten aufbewahren. Dann kann ich mich bei Ihnen melden, sobald für unser Frankreich-Geschäft wieder ein günstigerer Wind weht oder eine andere für Sie passende Stelle frei wird.</w:t>
      </w:r>
    </w:p>
    <w:p w14:paraId="75FC9BC8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13A4B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1F564C27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44637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Hexa Licht GmbH</w:t>
      </w:r>
    </w:p>
    <w:p w14:paraId="3AF681D9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041D1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9BC8D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34DF5" w14:textId="77777777" w:rsidR="00E675E0" w:rsidRPr="00E675E0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Ralf Henninger</w:t>
      </w:r>
    </w:p>
    <w:p w14:paraId="496A024E" w14:textId="67627696" w:rsidR="00AB762A" w:rsidRDefault="00E675E0" w:rsidP="00E67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5E0">
        <w:rPr>
          <w:rFonts w:ascii="Times New Roman" w:hAnsi="Times New Roman" w:cs="Times New Roman"/>
          <w:sz w:val="24"/>
          <w:szCs w:val="24"/>
        </w:rPr>
        <w:t>Geschäftsführer</w:t>
      </w: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538D6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9D6CB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5E0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6D9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2023-01-06T06:28:00Z</dcterms:created>
  <dcterms:modified xsi:type="dcterms:W3CDTF">2023-01-06T06:29:00Z</dcterms:modified>
</cp:coreProperties>
</file>