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6F" w:rsidRDefault="0078476F" w:rsidP="0078476F">
      <w:pPr>
        <w:rPr>
          <w:b/>
          <w:color w:val="FF0000"/>
          <w:sz w:val="32"/>
        </w:rPr>
      </w:pPr>
      <w:r w:rsidRPr="0078476F">
        <w:rPr>
          <w:b/>
          <w:color w:val="FF0000"/>
          <w:sz w:val="32"/>
        </w:rPr>
        <w:t>7 wichtige</w:t>
      </w:r>
      <w:r>
        <w:rPr>
          <w:b/>
          <w:color w:val="FF0000"/>
          <w:sz w:val="32"/>
        </w:rPr>
        <w:t xml:space="preserve"> M</w:t>
      </w:r>
      <w:r w:rsidRPr="0078476F">
        <w:rPr>
          <w:b/>
          <w:color w:val="FF0000"/>
          <w:sz w:val="32"/>
        </w:rPr>
        <w:t>usterschreiben für interne Mitteilungen</w:t>
      </w:r>
    </w:p>
    <w:p w:rsidR="0078476F" w:rsidRDefault="0078476F" w:rsidP="0078476F">
      <w:pPr>
        <w:rPr>
          <w:b/>
          <w:color w:val="FF0000"/>
          <w:sz w:val="32"/>
        </w:rPr>
      </w:pPr>
    </w:p>
    <w:p w:rsidR="0078476F" w:rsidRPr="0078476F" w:rsidRDefault="0078476F" w:rsidP="0078476F">
      <w:pPr>
        <w:rPr>
          <w:b/>
          <w:sz w:val="28"/>
        </w:rPr>
      </w:pPr>
      <w:r w:rsidRPr="0078476F">
        <w:rPr>
          <w:b/>
          <w:sz w:val="28"/>
        </w:rPr>
        <w:t>Über eine Urlaubssperre informieren Assistentin → Team</w:t>
      </w:r>
    </w:p>
    <w:p w:rsidR="0078476F" w:rsidRPr="0078476F" w:rsidRDefault="0078476F" w:rsidP="0078476F">
      <w:r w:rsidRPr="0078476F">
        <w:t>An: alle@schubert.de</w:t>
      </w:r>
    </w:p>
    <w:p w:rsidR="0078476F" w:rsidRPr="0078476F" w:rsidRDefault="0078476F" w:rsidP="0078476F">
      <w:r w:rsidRPr="0078476F">
        <w:t>Betreff: Urlaubssperre vom 1. bis 15. Juni 2022</w:t>
      </w:r>
    </w:p>
    <w:p w:rsidR="0078476F" w:rsidRPr="0078476F" w:rsidRDefault="0078476F" w:rsidP="0078476F">
      <w:r w:rsidRPr="0078476F">
        <w:t>Liebe Kolleginnen und Kollegen,</w:t>
      </w:r>
    </w:p>
    <w:p w:rsidR="0078476F" w:rsidRPr="0078476F" w:rsidRDefault="0078476F" w:rsidP="0078476F">
      <w:proofErr w:type="gramStart"/>
      <w:r w:rsidRPr="0078476F">
        <w:t>vom</w:t>
      </w:r>
      <w:proofErr w:type="gramEnd"/>
      <w:r w:rsidRPr="0078476F">
        <w:t xml:space="preserve"> 18. bis 20. Juni 2022 wird voraussichtlich die Messe „Zukunft Personal“ in Köln wieder stattfinden, auf der wir dann zum zweiten Mal mit einem Messestand vertreten sind. </w:t>
      </w:r>
    </w:p>
    <w:p w:rsidR="0078476F" w:rsidRPr="0078476F" w:rsidRDefault="0078476F" w:rsidP="0078476F">
      <w:r w:rsidRPr="0078476F">
        <w:t xml:space="preserve">Bei unserem ersten Auftritt war die Vorbereitung der Messe deutlich aufwendiger als geplant, wodurch viele Beteiligte in starken Zeitdruck geraten sind und vor Ort immer wieder improvisiert werden musste. </w:t>
      </w:r>
    </w:p>
    <w:p w:rsidR="0078476F" w:rsidRPr="0078476F" w:rsidRDefault="0078476F" w:rsidP="0078476F">
      <w:r w:rsidRPr="0078476F">
        <w:t xml:space="preserve">Damit sich dies nicht wiederholt und wir auf der Messe auch unserem hohen Anspruch an uns selbst gerecht werden, bitte ich Sie, sich in den ersten beiden Juni- Wochen voll und ganz dem Messe-Projekt zu widmen und für diese Zeit keine Urlaube zu planen. </w:t>
      </w:r>
    </w:p>
    <w:p w:rsidR="0078476F" w:rsidRPr="0078476F" w:rsidRDefault="0078476F" w:rsidP="0078476F">
      <w:r w:rsidRPr="0078476F">
        <w:t>Sollte bereits Urlaub gebucht sein, sprechen Sie mich bitte persönlich an.</w:t>
      </w:r>
    </w:p>
    <w:p w:rsidR="0078476F" w:rsidRPr="0078476F" w:rsidRDefault="0078476F" w:rsidP="0078476F">
      <w:r w:rsidRPr="0078476F">
        <w:t>Freundliche Grüße</w:t>
      </w:r>
    </w:p>
    <w:p w:rsidR="0078476F" w:rsidRPr="0078476F" w:rsidRDefault="0078476F" w:rsidP="0078476F">
      <w:r w:rsidRPr="0078476F">
        <w:t>i. A. Agnes Meyer</w:t>
      </w:r>
    </w:p>
    <w:p w:rsidR="0078476F" w:rsidRPr="0078476F" w:rsidRDefault="0078476F" w:rsidP="0078476F">
      <w:r w:rsidRPr="0078476F">
        <w:t>Assistentin Geschäftsleitung</w:t>
      </w:r>
    </w:p>
    <w:p w:rsidR="00EC1524" w:rsidRDefault="008004CD"/>
    <w:p w:rsidR="00D96EE8" w:rsidRPr="00D96EE8" w:rsidRDefault="00D96EE8" w:rsidP="00D96EE8">
      <w:pPr>
        <w:rPr>
          <w:b/>
          <w:sz w:val="28"/>
        </w:rPr>
      </w:pPr>
      <w:r w:rsidRPr="00D96EE8">
        <w:rPr>
          <w:b/>
          <w:sz w:val="28"/>
        </w:rPr>
        <w:t>An die Einhaltung der Sicherheitsvorschriften erinnern</w:t>
      </w:r>
    </w:p>
    <w:p w:rsidR="00D96EE8" w:rsidRPr="00D96EE8" w:rsidRDefault="00D96EE8" w:rsidP="00D96EE8">
      <w:pPr>
        <w:rPr>
          <w:b/>
          <w:sz w:val="28"/>
        </w:rPr>
      </w:pPr>
      <w:r w:rsidRPr="00D96EE8">
        <w:rPr>
          <w:b/>
          <w:sz w:val="28"/>
        </w:rPr>
        <w:t>Assistentin → Team</w:t>
      </w:r>
    </w:p>
    <w:p w:rsidR="00D96EE8" w:rsidRPr="00D96EE8" w:rsidRDefault="00D96EE8" w:rsidP="00D96EE8">
      <w:r w:rsidRPr="00D96EE8">
        <w:t>An: Mitarbeiter@eckstein.de</w:t>
      </w:r>
    </w:p>
    <w:p w:rsidR="00D96EE8" w:rsidRPr="00D96EE8" w:rsidRDefault="00D96EE8" w:rsidP="00D96EE8">
      <w:r w:rsidRPr="00D96EE8">
        <w:t>Betreff: Sicherheitsvorschriften beachten</w:t>
      </w:r>
    </w:p>
    <w:p w:rsidR="00D96EE8" w:rsidRPr="00D96EE8" w:rsidRDefault="00D96EE8" w:rsidP="00D96EE8">
      <w:r w:rsidRPr="00D96EE8">
        <w:t>Liebe Kolleginnen und Kollegen,</w:t>
      </w:r>
    </w:p>
    <w:p w:rsidR="00D96EE8" w:rsidRPr="00D96EE8" w:rsidRDefault="00D96EE8" w:rsidP="00D96EE8">
      <w:proofErr w:type="gramStart"/>
      <w:r w:rsidRPr="00D96EE8">
        <w:t>für</w:t>
      </w:r>
      <w:proofErr w:type="gramEnd"/>
      <w:r w:rsidRPr="00D96EE8">
        <w:t xml:space="preserve"> unseren Standort existieren sehr strenge Sicherheitsvorschriften. Ich bin mir bewusst, dass deren Einhaltung manchmal aufwendig ist oder einigen vielleicht sogar unnötig erscheint. </w:t>
      </w:r>
    </w:p>
    <w:p w:rsidR="00D96EE8" w:rsidRPr="00D96EE8" w:rsidRDefault="00D96EE8" w:rsidP="00D96EE8">
      <w:r w:rsidRPr="00D96EE8">
        <w:t xml:space="preserve">Aber wie sagt man so schön: Sie sind nicht verhandelbar. Ich schicke Ihnen die Vorschriften als PDF-Datei mit. Bitte machen Sie sich erneut damit vertraut und halten Sie sich ausnahmslos daran. </w:t>
      </w:r>
    </w:p>
    <w:p w:rsidR="00D96EE8" w:rsidRPr="00D96EE8" w:rsidRDefault="00D96EE8" w:rsidP="00D96EE8">
      <w:r w:rsidRPr="00D96EE8">
        <w:t xml:space="preserve">Um sicherzustellen, dass die Vorgaben umgesetzt werden, wird es künftig Kontrollen geben. Dabei haben Sie auch Gelegenheit, Zweifelsfälle oder Fragen vor Ort zu klären. </w:t>
      </w:r>
    </w:p>
    <w:p w:rsidR="00D96EE8" w:rsidRPr="00D96EE8" w:rsidRDefault="00D96EE8" w:rsidP="00D96EE8">
      <w:r w:rsidRPr="00D96EE8">
        <w:t>Beste Grüße</w:t>
      </w:r>
    </w:p>
    <w:p w:rsidR="00D96EE8" w:rsidRPr="00D96EE8" w:rsidRDefault="00D96EE8" w:rsidP="00D96EE8">
      <w:r w:rsidRPr="00D96EE8">
        <w:t>i. A. Barbara Hofmann</w:t>
      </w:r>
    </w:p>
    <w:p w:rsidR="00D96EE8" w:rsidRPr="00D96EE8" w:rsidRDefault="00D96EE8" w:rsidP="00D96EE8">
      <w:r w:rsidRPr="00D96EE8">
        <w:t>Assistentin Frank Theissen</w:t>
      </w:r>
    </w:p>
    <w:p w:rsidR="0078476F" w:rsidRDefault="0078476F"/>
    <w:p w:rsidR="00012330" w:rsidRPr="00012330" w:rsidRDefault="00012330" w:rsidP="00012330">
      <w:pPr>
        <w:rPr>
          <w:b/>
          <w:sz w:val="28"/>
        </w:rPr>
      </w:pPr>
      <w:r w:rsidRPr="00012330">
        <w:rPr>
          <w:b/>
          <w:sz w:val="28"/>
        </w:rPr>
        <w:t>Über neue Preislisten informieren</w:t>
      </w:r>
    </w:p>
    <w:p w:rsidR="00012330" w:rsidRPr="00012330" w:rsidRDefault="00012330" w:rsidP="00012330">
      <w:pPr>
        <w:rPr>
          <w:b/>
          <w:sz w:val="28"/>
        </w:rPr>
      </w:pPr>
      <w:r w:rsidRPr="00012330">
        <w:rPr>
          <w:b/>
          <w:sz w:val="28"/>
        </w:rPr>
        <w:t>Assistentin → Team</w:t>
      </w:r>
    </w:p>
    <w:p w:rsidR="00012330" w:rsidRPr="00012330" w:rsidRDefault="00012330" w:rsidP="00012330">
      <w:r w:rsidRPr="00012330">
        <w:t>An: alle@sinusgmbh.de</w:t>
      </w:r>
    </w:p>
    <w:p w:rsidR="00012330" w:rsidRPr="00012330" w:rsidRDefault="00012330" w:rsidP="00012330">
      <w:r w:rsidRPr="00012330">
        <w:t>Betreff: Neue Preislisten ab 1. März 2022</w:t>
      </w:r>
    </w:p>
    <w:p w:rsidR="00012330" w:rsidRPr="00012330" w:rsidRDefault="00012330" w:rsidP="00012330">
      <w:r w:rsidRPr="00012330">
        <w:t>Liebe Kolleginnen und Kollegen,</w:t>
      </w:r>
    </w:p>
    <w:p w:rsidR="00012330" w:rsidRPr="00012330" w:rsidRDefault="00012330" w:rsidP="00012330">
      <w:proofErr w:type="gramStart"/>
      <w:r w:rsidRPr="00012330">
        <w:t>ab</w:t>
      </w:r>
      <w:proofErr w:type="gramEnd"/>
      <w:r w:rsidRPr="00012330">
        <w:t xml:space="preserve"> dem 1. März 2022 gilt die neue Preisliste Nr. ... Wir haben diesen Schritt lange hinausgezögert, müssen jedoch jetzt die gestiegenen Kosten für Rohstoffe teilweise an unsere Kunden weitergeben.</w:t>
      </w:r>
    </w:p>
    <w:p w:rsidR="00012330" w:rsidRPr="00012330" w:rsidRDefault="00012330" w:rsidP="00012330">
      <w:r w:rsidRPr="00012330">
        <w:t xml:space="preserve">Die Preiserhöhungen liegen je nach Produkt zwischen 2,5 und 8,5 Prozent. Die allgemeinen Preiserhöhungen geben wir damit nur marginal an unsere Kunden weiter. Bitte machen Sie dies Ihren Ansprechpartnern deutlich, sollten Sie auf die erhöhten Preise angesprochen werden. </w:t>
      </w:r>
    </w:p>
    <w:p w:rsidR="00012330" w:rsidRPr="00012330" w:rsidRDefault="00012330" w:rsidP="00012330">
      <w:r w:rsidRPr="00012330">
        <w:t xml:space="preserve">Auskünfte wie „Wir haben die Preiserhöhungen unserer Lieferanten nur minimal an Sie weitergegeben“ oder „Wir haben diese Erhöhung lange herausgezögert“ sind Ihnen bei Ihren Gesprächen sicher eine Hilfe. </w:t>
      </w:r>
    </w:p>
    <w:p w:rsidR="00012330" w:rsidRPr="00012330" w:rsidRDefault="00012330" w:rsidP="00012330">
      <w:r w:rsidRPr="00012330">
        <w:t xml:space="preserve">Bitte machen Sie sich mit den neuen Preislisten vertraut. </w:t>
      </w:r>
    </w:p>
    <w:p w:rsidR="00012330" w:rsidRPr="00012330" w:rsidRDefault="00012330" w:rsidP="00012330">
      <w:r w:rsidRPr="00012330">
        <w:t>Vielen Dank!</w:t>
      </w:r>
    </w:p>
    <w:p w:rsidR="00012330" w:rsidRPr="00012330" w:rsidRDefault="00012330" w:rsidP="00012330">
      <w:r w:rsidRPr="00012330">
        <w:t>SINUS GmbH &amp; Co. KG</w:t>
      </w:r>
    </w:p>
    <w:p w:rsidR="00012330" w:rsidRPr="00012330" w:rsidRDefault="00012330" w:rsidP="00012330">
      <w:r w:rsidRPr="00012330">
        <w:t>i. A. Manuela Meyer</w:t>
      </w:r>
    </w:p>
    <w:p w:rsidR="00012330" w:rsidRPr="00012330" w:rsidRDefault="00012330" w:rsidP="00012330">
      <w:r w:rsidRPr="00012330">
        <w:t>Assistenz Vertrieb</w:t>
      </w:r>
    </w:p>
    <w:p w:rsidR="00012330" w:rsidRDefault="00012330">
      <w:bookmarkStart w:id="0" w:name="_GoBack"/>
      <w:bookmarkEnd w:id="0"/>
    </w:p>
    <w:p w:rsidR="00AC69FD" w:rsidRPr="00AC69FD" w:rsidRDefault="00AC69FD" w:rsidP="00AC69FD">
      <w:pPr>
        <w:rPr>
          <w:b/>
          <w:sz w:val="28"/>
        </w:rPr>
      </w:pPr>
      <w:r w:rsidRPr="00AC69FD">
        <w:rPr>
          <w:b/>
          <w:sz w:val="28"/>
        </w:rPr>
        <w:t>Über die neuen Abteilungsmitarbeiter informieren</w:t>
      </w:r>
    </w:p>
    <w:p w:rsidR="00AC69FD" w:rsidRPr="00AC69FD" w:rsidRDefault="00AC69FD" w:rsidP="00AC69FD">
      <w:pPr>
        <w:rPr>
          <w:b/>
          <w:sz w:val="28"/>
        </w:rPr>
      </w:pPr>
      <w:r w:rsidRPr="00AC69FD">
        <w:rPr>
          <w:b/>
          <w:sz w:val="28"/>
        </w:rPr>
        <w:t>Assistentin → Team</w:t>
      </w:r>
    </w:p>
    <w:p w:rsidR="00AC69FD" w:rsidRPr="00AC69FD" w:rsidRDefault="00AC69FD" w:rsidP="00AC69FD">
      <w:r w:rsidRPr="00AC69FD">
        <w:t>An: Mitarbeiter@systemhausgmbh.de</w:t>
      </w:r>
    </w:p>
    <w:p w:rsidR="00AC69FD" w:rsidRPr="00AC69FD" w:rsidRDefault="00AC69FD" w:rsidP="00AC69FD">
      <w:r w:rsidRPr="00AC69FD">
        <w:t>Betreff: Verstärkung unseres Marketing-Teams</w:t>
      </w:r>
    </w:p>
    <w:p w:rsidR="00AC69FD" w:rsidRPr="00AC69FD" w:rsidRDefault="00AC69FD" w:rsidP="00AC69FD">
      <w:r w:rsidRPr="00AC69FD">
        <w:t>Liebe Kolleginnen und Kollegen,</w:t>
      </w:r>
    </w:p>
    <w:p w:rsidR="00AC69FD" w:rsidRPr="00AC69FD" w:rsidRDefault="00AC69FD" w:rsidP="00AC69FD">
      <w:proofErr w:type="gramStart"/>
      <w:r w:rsidRPr="00AC69FD">
        <w:t>wir</w:t>
      </w:r>
      <w:proofErr w:type="gramEnd"/>
      <w:r w:rsidRPr="00AC69FD">
        <w:t xml:space="preserve"> bekommen „Zuwachs“. Wenn Ihnen ab dem 17. Januar zwei unbekannte Gesichter auf dem Flur begegnen, wundern Sie sich nicht: Jasmin Schneider und Ole Bertrams werden die Marketingabteilung unterstützen. Frau Schneider wird die Leitung des Web-Design-Teams übernehmen, und Herr Bertrams wird für die Kundenbetreuung in Süddeutschland verantwortlich sein. </w:t>
      </w:r>
    </w:p>
    <w:p w:rsidR="00AC69FD" w:rsidRPr="00AC69FD" w:rsidRDefault="00AC69FD" w:rsidP="00AC69FD">
      <w:r w:rsidRPr="00AC69FD">
        <w:t xml:space="preserve">Wir heißen die neue Kollegin und den neuen Kollegen herzlich willkommen, wünschen beiden einen guten Start in unserem Unternehmen und freuen uns auf die Zusammenarbeit. </w:t>
      </w:r>
    </w:p>
    <w:p w:rsidR="00AC69FD" w:rsidRPr="00AC69FD" w:rsidRDefault="00AC69FD" w:rsidP="00AC69FD">
      <w:r w:rsidRPr="00AC69FD">
        <w:t>Freundliche Grüße</w:t>
      </w:r>
    </w:p>
    <w:p w:rsidR="00AC69FD" w:rsidRPr="00AC69FD" w:rsidRDefault="00AC69FD" w:rsidP="00AC69FD">
      <w:r w:rsidRPr="00AC69FD">
        <w:t>i. A. Sybille Brandt</w:t>
      </w:r>
    </w:p>
    <w:p w:rsidR="00AC69FD" w:rsidRPr="00AC69FD" w:rsidRDefault="00AC69FD" w:rsidP="00AC69FD">
      <w:r w:rsidRPr="00AC69FD">
        <w:t>Assistentin Geschäftsleitung</w:t>
      </w:r>
    </w:p>
    <w:p w:rsidR="0078476F" w:rsidRDefault="0078476F"/>
    <w:p w:rsidR="00930BF3" w:rsidRPr="00930BF3" w:rsidRDefault="00930BF3" w:rsidP="00930BF3">
      <w:pPr>
        <w:rPr>
          <w:b/>
          <w:sz w:val="28"/>
        </w:rPr>
      </w:pPr>
      <w:r w:rsidRPr="00930BF3">
        <w:rPr>
          <w:b/>
          <w:sz w:val="28"/>
        </w:rPr>
        <w:t>Über die neue Reisekostenrichtlinie informieren</w:t>
      </w:r>
    </w:p>
    <w:p w:rsidR="00930BF3" w:rsidRPr="00930BF3" w:rsidRDefault="00930BF3" w:rsidP="00930BF3">
      <w:pPr>
        <w:rPr>
          <w:b/>
          <w:sz w:val="28"/>
        </w:rPr>
      </w:pPr>
      <w:r w:rsidRPr="00930BF3">
        <w:rPr>
          <w:b/>
          <w:sz w:val="28"/>
        </w:rPr>
        <w:t>Assistentin → Team</w:t>
      </w:r>
    </w:p>
    <w:p w:rsidR="00930BF3" w:rsidRPr="00930BF3" w:rsidRDefault="00930BF3" w:rsidP="00930BF3">
      <w:r w:rsidRPr="00930BF3">
        <w:t>An: Mitarbeiter@seibertgmbh.de</w:t>
      </w:r>
    </w:p>
    <w:p w:rsidR="00930BF3" w:rsidRPr="00930BF3" w:rsidRDefault="00930BF3" w:rsidP="00930BF3">
      <w:r w:rsidRPr="00930BF3">
        <w:t>Betreff: Neue Reisekostenrichtlinie ab 1. Juni 2022</w:t>
      </w:r>
    </w:p>
    <w:p w:rsidR="00930BF3" w:rsidRPr="00930BF3" w:rsidRDefault="00930BF3" w:rsidP="00930BF3">
      <w:r w:rsidRPr="00930BF3">
        <w:t>Liebe Kolleginnen und Kollegen,</w:t>
      </w:r>
    </w:p>
    <w:p w:rsidR="00930BF3" w:rsidRPr="00930BF3" w:rsidRDefault="00930BF3" w:rsidP="00930BF3">
      <w:proofErr w:type="gramStart"/>
      <w:r w:rsidRPr="00930BF3">
        <w:t>am</w:t>
      </w:r>
      <w:proofErr w:type="gramEnd"/>
      <w:r w:rsidRPr="00930BF3">
        <w:t xml:space="preserve"> 1. Juni tritt eine neue Reisekostenrichtlinie in Kraft. Reisen, die für Juni und die folgenden Monate bereits gebucht sind und sich noch nicht an der neuen Reisekostenrichtlinie orientieren, bitte ich nach Möglichkeit umzubuchen, sofern dadurch keine zusätzlichen Kosten entstehen. </w:t>
      </w:r>
    </w:p>
    <w:p w:rsidR="00930BF3" w:rsidRPr="00930BF3" w:rsidRDefault="00930BF3" w:rsidP="00930BF3">
      <w:r w:rsidRPr="00930BF3">
        <w:t xml:space="preserve">Für Reisen, die ab sofort gebucht werden, gilt ausnahmslos die neue Richtlinie. </w:t>
      </w:r>
    </w:p>
    <w:p w:rsidR="00930BF3" w:rsidRPr="00930BF3" w:rsidRDefault="00930BF3" w:rsidP="00930BF3">
      <w:r w:rsidRPr="00930BF3">
        <w:t xml:space="preserve">Eine exemplarische Erläuterung, weshalb wir die Reisekosten unter die Lupe genommen haben: Wir haben jedes Jahr sehr hohe Taxikosten erstattet. Viele Fahrten fanden zwischen dem Unternehmen und dem Flughafen oder Hauptbahnhof statt. Und häufig fuhren einige Kollegen nur wenige Minuten nacheinander. Sie verstehen sicher, dass wir solche und ähnlich unnötige Ausgaben mit der neuen Richtlinie in den Griff zu bekommen versuchen. </w:t>
      </w:r>
    </w:p>
    <w:p w:rsidR="00930BF3" w:rsidRPr="00930BF3" w:rsidRDefault="00930BF3" w:rsidP="00930BF3">
      <w:r w:rsidRPr="00930BF3">
        <w:t>Es grüßt Sie</w:t>
      </w:r>
    </w:p>
    <w:p w:rsidR="00930BF3" w:rsidRPr="00930BF3" w:rsidRDefault="00930BF3" w:rsidP="00930BF3">
      <w:r w:rsidRPr="00930BF3">
        <w:t>i. A. Sandra Schlesier</w:t>
      </w:r>
    </w:p>
    <w:p w:rsidR="00930BF3" w:rsidRPr="00930BF3" w:rsidRDefault="00930BF3" w:rsidP="00930BF3">
      <w:r w:rsidRPr="00930BF3">
        <w:t>Assistenz Geschäftsleitung</w:t>
      </w:r>
    </w:p>
    <w:p w:rsidR="00AC69FD" w:rsidRDefault="00AC69FD"/>
    <w:p w:rsidR="00A24188" w:rsidRPr="00A24188" w:rsidRDefault="00A24188" w:rsidP="00A24188">
      <w:pPr>
        <w:rPr>
          <w:b/>
          <w:sz w:val="28"/>
        </w:rPr>
      </w:pPr>
      <w:r w:rsidRPr="00A24188">
        <w:rPr>
          <w:b/>
          <w:sz w:val="28"/>
        </w:rPr>
        <w:t xml:space="preserve">Über einen Wechsel in der Geschäftsleitung informieren </w:t>
      </w:r>
    </w:p>
    <w:p w:rsidR="00A24188" w:rsidRPr="00A24188" w:rsidRDefault="00A24188" w:rsidP="00A24188">
      <w:pPr>
        <w:rPr>
          <w:b/>
          <w:sz w:val="28"/>
        </w:rPr>
      </w:pPr>
      <w:r w:rsidRPr="00A24188">
        <w:rPr>
          <w:b/>
          <w:sz w:val="28"/>
        </w:rPr>
        <w:t>Assistentin → Team</w:t>
      </w:r>
    </w:p>
    <w:p w:rsidR="00A24188" w:rsidRPr="00A24188" w:rsidRDefault="00A24188" w:rsidP="00A24188">
      <w:r w:rsidRPr="00A24188">
        <w:t>An: team@seliger.de</w:t>
      </w:r>
    </w:p>
    <w:p w:rsidR="00A24188" w:rsidRPr="00A24188" w:rsidRDefault="00A24188" w:rsidP="00A24188">
      <w:r w:rsidRPr="00A24188">
        <w:t>Betreff: Neue Personalleitung: Dr. Sabine Tauber</w:t>
      </w:r>
    </w:p>
    <w:p w:rsidR="00A24188" w:rsidRPr="00A24188" w:rsidRDefault="00A24188" w:rsidP="00A24188">
      <w:r w:rsidRPr="00A24188">
        <w:t>Liebe Kolleginnen und Kollegen,</w:t>
      </w:r>
    </w:p>
    <w:p w:rsidR="00A24188" w:rsidRPr="00A24188" w:rsidRDefault="00A24188" w:rsidP="00A24188">
      <w:proofErr w:type="gramStart"/>
      <w:r w:rsidRPr="00A24188">
        <w:t>am</w:t>
      </w:r>
      <w:proofErr w:type="gramEnd"/>
      <w:r w:rsidRPr="00A24188">
        <w:t xml:space="preserve"> 1. Februar 2022 übernimmt Dr. Sabine Tauber die Leitung des Personalbereichs. Frau Dr. Tauber kommt aus Wiesbaden und ist eine erfahrene </w:t>
      </w:r>
      <w:proofErr w:type="spellStart"/>
      <w:r w:rsidRPr="00A24188">
        <w:t>Personalerin</w:t>
      </w:r>
      <w:proofErr w:type="spellEnd"/>
      <w:r w:rsidRPr="00A24188">
        <w:t xml:space="preserve">. </w:t>
      </w:r>
    </w:p>
    <w:p w:rsidR="00A24188" w:rsidRPr="00A24188" w:rsidRDefault="00A24188" w:rsidP="00A24188">
      <w:r w:rsidRPr="00A24188">
        <w:t xml:space="preserve">Sie übernimmt damit die Position von Dr. Reinhard Thomas, der ab 1. Februar 2022 unsere Tochtergesellschaft </w:t>
      </w:r>
      <w:proofErr w:type="spellStart"/>
      <w:r w:rsidRPr="00A24188">
        <w:t>Medtec</w:t>
      </w:r>
      <w:proofErr w:type="spellEnd"/>
      <w:r w:rsidRPr="00A24188">
        <w:t xml:space="preserve"> in Boston leiten wird. </w:t>
      </w:r>
    </w:p>
    <w:p w:rsidR="00A24188" w:rsidRPr="00A24188" w:rsidRDefault="00A24188" w:rsidP="00A24188">
      <w:r w:rsidRPr="00A24188">
        <w:t xml:space="preserve">Wir freuen uns auf die Zusammenarbeit mit Frau Dr. Tauber und wünschen ihr einen guten Start in ihrem neuen Team und im ganzen Unternehmen. </w:t>
      </w:r>
    </w:p>
    <w:p w:rsidR="00A24188" w:rsidRPr="00A24188" w:rsidRDefault="00A24188" w:rsidP="00A24188">
      <w:r w:rsidRPr="00A24188">
        <w:t xml:space="preserve">Dr. Reinhard Thomas danken wir sehr für die langjährige bedeutende Unterstützung und wünschen ihm und seiner Familie einen gelungenen Start im Land der unbegrenzten Möglichkeiten. </w:t>
      </w:r>
    </w:p>
    <w:p w:rsidR="00A24188" w:rsidRPr="00A24188" w:rsidRDefault="00A24188" w:rsidP="00A24188">
      <w:r w:rsidRPr="00A24188">
        <w:t xml:space="preserve">i. A. Barbara </w:t>
      </w:r>
      <w:proofErr w:type="spellStart"/>
      <w:r w:rsidRPr="00A24188">
        <w:t>Langheinrich</w:t>
      </w:r>
      <w:proofErr w:type="spellEnd"/>
    </w:p>
    <w:p w:rsidR="00A24188" w:rsidRPr="00A24188" w:rsidRDefault="00A24188" w:rsidP="00A24188">
      <w:r w:rsidRPr="00A24188">
        <w:t>Assistenz Vertrieb</w:t>
      </w:r>
    </w:p>
    <w:p w:rsidR="00AC69FD" w:rsidRDefault="00AC69FD"/>
    <w:p w:rsidR="00A24188" w:rsidRPr="00A24188" w:rsidRDefault="00A24188" w:rsidP="00A24188">
      <w:pPr>
        <w:rPr>
          <w:b/>
          <w:sz w:val="28"/>
        </w:rPr>
      </w:pPr>
      <w:r w:rsidRPr="00A24188">
        <w:rPr>
          <w:b/>
          <w:sz w:val="28"/>
        </w:rPr>
        <w:lastRenderedPageBreak/>
        <w:t>Interne Absage Assistentin → Geschäftspartner</w:t>
      </w:r>
    </w:p>
    <w:p w:rsidR="00A24188" w:rsidRPr="00A24188" w:rsidRDefault="00A24188" w:rsidP="00A24188">
      <w:r w:rsidRPr="00A24188">
        <w:t>An: bergschneider@novatherm.de</w:t>
      </w:r>
    </w:p>
    <w:p w:rsidR="00A24188" w:rsidRPr="00A24188" w:rsidRDefault="00A24188" w:rsidP="00A24188">
      <w:r w:rsidRPr="00A24188">
        <w:t>Betreff: Präsentation auf der Vorstandssitzung</w:t>
      </w:r>
    </w:p>
    <w:p w:rsidR="00A24188" w:rsidRPr="00A24188" w:rsidRDefault="00A24188" w:rsidP="00A24188">
      <w:r w:rsidRPr="00A24188">
        <w:t>Sehr geehrter Herr Dr. Bergschneider,</w:t>
      </w:r>
    </w:p>
    <w:p w:rsidR="00A24188" w:rsidRPr="00A24188" w:rsidRDefault="00A24188" w:rsidP="00A24188">
      <w:proofErr w:type="gramStart"/>
      <w:r w:rsidRPr="00A24188">
        <w:t>die</w:t>
      </w:r>
      <w:proofErr w:type="gramEnd"/>
      <w:r w:rsidRPr="00A24188">
        <w:t xml:space="preserve"> Einladung zur Präsentation auf der Vorstandssitzung habe ich heute erhalten. Nun stecke ich in einer Zwickmühle: </w:t>
      </w:r>
    </w:p>
    <w:p w:rsidR="00A24188" w:rsidRPr="00A24188" w:rsidRDefault="00A24188" w:rsidP="00A24188">
      <w:r w:rsidRPr="00A24188">
        <w:t xml:space="preserve">Ich bin mir der Bedeutung der Präsentation zu diesem Zeitpunkt bewusst. Allerdings steht an diesem Tag ein externer Termin mit dem Geschäftsführer der Ultrasoll GmbH in Zürich an – ich möchte ihn ungern verprellen, denn es geht um den Abschluss der Verhandlungen. </w:t>
      </w:r>
    </w:p>
    <w:p w:rsidR="00A24188" w:rsidRPr="00A24188" w:rsidRDefault="00A24188" w:rsidP="00A24188">
      <w:r w:rsidRPr="00A24188">
        <w:t xml:space="preserve">Was halten Sie davon, wenn wir die Präsentation in die Abendstunden legen oder gleich am nächsten Morgen ansetzen? Ist das nicht möglich, schlage ich vor, dass mich Walter Müller vertritt. </w:t>
      </w:r>
    </w:p>
    <w:p w:rsidR="00A24188" w:rsidRPr="00A24188" w:rsidRDefault="00A24188" w:rsidP="00A24188">
      <w:r w:rsidRPr="00A24188">
        <w:t xml:space="preserve">Ich wäre für Ihre Unterstützung in dieser Hinsicht sehr dankbar. </w:t>
      </w:r>
    </w:p>
    <w:p w:rsidR="00A24188" w:rsidRPr="00A24188" w:rsidRDefault="00A24188" w:rsidP="00A24188">
      <w:r w:rsidRPr="00A24188">
        <w:t>Mit freundlichen Grüßen</w:t>
      </w:r>
    </w:p>
    <w:p w:rsidR="00A24188" w:rsidRPr="00A24188" w:rsidRDefault="00A24188" w:rsidP="00A24188">
      <w:r w:rsidRPr="00A24188">
        <w:t>i. A. Petra Gärtner</w:t>
      </w:r>
    </w:p>
    <w:p w:rsidR="00A24188" w:rsidRPr="00A24188" w:rsidRDefault="00A24188" w:rsidP="00A24188">
      <w:r w:rsidRPr="00A24188">
        <w:t>Geschäftsführungssekretariat</w:t>
      </w:r>
    </w:p>
    <w:p w:rsidR="00A24188" w:rsidRDefault="00A24188"/>
    <w:sectPr w:rsidR="00A241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6F"/>
    <w:rsid w:val="00012330"/>
    <w:rsid w:val="00517DAD"/>
    <w:rsid w:val="00746A4C"/>
    <w:rsid w:val="0078476F"/>
    <w:rsid w:val="008004CD"/>
    <w:rsid w:val="00930BF3"/>
    <w:rsid w:val="00A24188"/>
    <w:rsid w:val="00AC69FD"/>
    <w:rsid w:val="00D96EE8"/>
    <w:rsid w:val="00F60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7F721-8BF0-473E-8DFD-A16D07F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5402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8</cp:revision>
  <dcterms:created xsi:type="dcterms:W3CDTF">2022-01-13T21:00:00Z</dcterms:created>
  <dcterms:modified xsi:type="dcterms:W3CDTF">2022-01-13T21:25:00Z</dcterms:modified>
</cp:coreProperties>
</file>